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xmlns:ask="http://schemas.microsoft.com/office/drawing/2018/sketchyshapes" mc:Ignorable="w14 w15 w16se w16cid w16 w16cex w16sdtdh w16sdtfl w16du wp14">
  <w:body>
    <w:p w:rsidR="00065936" w:rsidP="00065936" w:rsidRDefault="00065936" w14:paraId="0836CFD3" w14:textId="77777777">
      <w:pPr>
        <w:pStyle w:val="BodyText"/>
        <w:spacing w:line="249" w:lineRule="auto"/>
        <w:ind w:right="94"/>
        <w:jc w:val="center"/>
        <w:rPr>
          <w:rFonts w:asciiTheme="minorHAnsi" w:hAnsiTheme="minorHAnsi" w:cstheme="minorHAnsi"/>
          <w:b/>
          <w:bCs/>
          <w:color w:val="000000"/>
          <w:sz w:val="22"/>
          <w:szCs w:val="22"/>
          <w:lang w:bidi="ar-SA"/>
        </w:rPr>
      </w:pPr>
    </w:p>
    <w:p w:rsidRPr="00065936" w:rsidR="00A87799" w:rsidP="00065936" w:rsidRDefault="00351CE2" w14:paraId="140AAA59" w14:textId="12956455">
      <w:pPr>
        <w:pStyle w:val="BodyText"/>
        <w:spacing w:line="249" w:lineRule="auto"/>
        <w:ind w:right="94"/>
        <w:jc w:val="center"/>
        <w:rPr>
          <w:rFonts w:asciiTheme="minorHAnsi" w:hAnsiTheme="minorHAnsi" w:cstheme="minorHAnsi"/>
          <w:b/>
          <w:bCs/>
          <w:color w:val="000000"/>
          <w:sz w:val="32"/>
          <w:szCs w:val="32"/>
          <w:lang w:bidi="ar-SA"/>
        </w:rPr>
      </w:pPr>
      <w:r w:rsidRPr="00065936">
        <w:rPr>
          <w:rFonts w:asciiTheme="minorHAnsi" w:hAnsiTheme="minorHAnsi" w:cstheme="minorHAnsi"/>
          <w:b/>
          <w:bCs/>
          <w:color w:val="000000"/>
          <w:sz w:val="32"/>
          <w:szCs w:val="32"/>
          <w:lang w:bidi="ar-SA"/>
        </w:rPr>
        <w:t>Insight</w:t>
      </w:r>
    </w:p>
    <w:p w:rsidRPr="00065936" w:rsidR="00A87799" w:rsidP="00065936" w:rsidRDefault="00351CE2" w14:paraId="4403886C" w14:textId="5E58226F">
      <w:pPr>
        <w:pStyle w:val="BodyText"/>
        <w:spacing w:line="249" w:lineRule="auto"/>
        <w:ind w:left="380" w:right="94"/>
        <w:jc w:val="center"/>
        <w:rPr>
          <w:rFonts w:asciiTheme="minorHAnsi" w:hAnsiTheme="minorHAnsi" w:cstheme="minorHAnsi"/>
          <w:b/>
          <w:bCs/>
          <w:color w:val="000000"/>
          <w:sz w:val="32"/>
          <w:szCs w:val="32"/>
          <w:lang w:bidi="ar-SA"/>
        </w:rPr>
      </w:pPr>
      <w:r w:rsidRPr="00065936">
        <w:rPr>
          <w:rFonts w:asciiTheme="minorHAnsi" w:hAnsiTheme="minorHAnsi" w:cstheme="minorHAnsi"/>
          <w:b/>
          <w:bCs/>
          <w:color w:val="000000"/>
          <w:sz w:val="32"/>
          <w:szCs w:val="32"/>
          <w:lang w:bidi="ar-SA"/>
        </w:rPr>
        <w:t xml:space="preserve">Completing </w:t>
      </w:r>
      <w:r w:rsidRPr="00065936" w:rsidR="00065936">
        <w:rPr>
          <w:rFonts w:asciiTheme="minorHAnsi" w:hAnsiTheme="minorHAnsi" w:cstheme="minorHAnsi"/>
          <w:b/>
          <w:bCs/>
          <w:color w:val="000000"/>
          <w:sz w:val="32"/>
          <w:szCs w:val="32"/>
          <w:lang w:bidi="ar-SA"/>
        </w:rPr>
        <w:t>Your</w:t>
      </w:r>
      <w:r w:rsidRPr="00065936">
        <w:rPr>
          <w:rFonts w:asciiTheme="minorHAnsi" w:hAnsiTheme="minorHAnsi" w:cstheme="minorHAnsi"/>
          <w:b/>
          <w:bCs/>
          <w:color w:val="000000"/>
          <w:sz w:val="32"/>
          <w:szCs w:val="32"/>
          <w:lang w:bidi="ar-SA"/>
        </w:rPr>
        <w:t xml:space="preserve"> Annual Disclosure </w:t>
      </w:r>
      <w:r w:rsidRPr="00065936" w:rsidR="00065936">
        <w:rPr>
          <w:rFonts w:asciiTheme="minorHAnsi" w:hAnsiTheme="minorHAnsi" w:cstheme="minorHAnsi"/>
          <w:b/>
          <w:bCs/>
          <w:color w:val="000000"/>
          <w:sz w:val="32"/>
          <w:szCs w:val="32"/>
          <w:lang w:bidi="ar-SA"/>
        </w:rPr>
        <w:t>in the Disclosures Module</w:t>
      </w:r>
    </w:p>
    <w:p w:rsidR="00065936" w:rsidP="00B17CF3" w:rsidRDefault="00065936" w14:paraId="76B2707A" w14:textId="77777777">
      <w:pPr>
        <w:pStyle w:val="BodyText"/>
        <w:spacing w:before="91" w:line="249" w:lineRule="auto"/>
        <w:ind w:left="380" w:right="94"/>
        <w:rPr>
          <w:rFonts w:asciiTheme="minorHAnsi" w:hAnsiTheme="minorHAnsi" w:cstheme="minorHAnsi"/>
          <w:b/>
          <w:bCs/>
          <w:color w:val="000000"/>
          <w:sz w:val="22"/>
          <w:szCs w:val="22"/>
          <w:lang w:bidi="ar-SA"/>
        </w:rPr>
      </w:pPr>
    </w:p>
    <w:p w:rsidRPr="00065936" w:rsidR="00A87799" w:rsidP="00B17CF3" w:rsidRDefault="00351CE2" w14:paraId="3D174379" w14:textId="22CB9226">
      <w:pPr>
        <w:pStyle w:val="BodyText"/>
        <w:spacing w:before="91" w:line="249" w:lineRule="auto"/>
        <w:ind w:left="380" w:right="94"/>
        <w:rPr>
          <w:rFonts w:asciiTheme="minorHAnsi" w:hAnsiTheme="minorHAnsi" w:cstheme="minorHAnsi"/>
          <w:b/>
          <w:bCs/>
          <w:color w:val="000000"/>
          <w:sz w:val="32"/>
          <w:szCs w:val="32"/>
          <w:lang w:bidi="ar-SA"/>
        </w:rPr>
      </w:pPr>
      <w:r w:rsidRPr="00065936">
        <w:rPr>
          <w:rFonts w:asciiTheme="minorHAnsi" w:hAnsiTheme="minorHAnsi" w:cstheme="minorHAnsi"/>
          <w:b/>
          <w:bCs/>
          <w:color w:val="000000"/>
          <w:sz w:val="32"/>
          <w:szCs w:val="32"/>
          <w:lang w:bidi="ar-SA"/>
        </w:rPr>
        <w:t>How-To Guide</w:t>
      </w:r>
    </w:p>
    <w:p w:rsidR="00A87799" w:rsidP="00B17CF3" w:rsidRDefault="00351CE2" w14:paraId="2EAB7651" w14:textId="2F112C6A">
      <w:pPr>
        <w:pStyle w:val="BodyText"/>
        <w:spacing w:before="91" w:line="249" w:lineRule="auto"/>
        <w:ind w:left="380" w:right="94"/>
        <w:rPr>
          <w:rFonts w:asciiTheme="minorHAnsi" w:hAnsiTheme="minorHAnsi" w:cstheme="minorHAnsi"/>
          <w:color w:val="000000"/>
          <w:lang w:bidi="ar-SA"/>
        </w:rPr>
      </w:pPr>
      <w:r w:rsidRPr="00065936">
        <w:rPr>
          <w:rFonts w:asciiTheme="minorHAnsi" w:hAnsiTheme="minorHAnsi" w:cstheme="minorHAnsi"/>
          <w:color w:val="000000"/>
          <w:lang w:bidi="ar-SA"/>
        </w:rPr>
        <w:t>Insight is Emory University’s platform for managing research protocols and related administrative workflows. The annual disclosure process is required for Emory faculty and staff and helps ensure transparency around outside interests, financial relationships and potential conflicts of interest. This guide provides step-by-step instructions for completing the Annual Disclosure with instructions for answering required questions, disclosing external activities and submitting the completed form.</w:t>
      </w:r>
    </w:p>
    <w:p w:rsidRPr="00065936" w:rsidR="00065936" w:rsidP="00B17CF3" w:rsidRDefault="00065936" w14:paraId="5D333441" w14:textId="77777777">
      <w:pPr>
        <w:pStyle w:val="BodyText"/>
        <w:spacing w:before="91" w:line="249" w:lineRule="auto"/>
        <w:ind w:left="380" w:right="94"/>
        <w:rPr>
          <w:rFonts w:asciiTheme="minorHAnsi" w:hAnsiTheme="minorHAnsi" w:cstheme="minorHAnsi"/>
          <w:color w:val="000000"/>
          <w:lang w:bidi="ar-SA"/>
        </w:rPr>
      </w:pPr>
    </w:p>
    <w:p w:rsidRPr="00065936" w:rsidR="00A87799" w:rsidP="6B221D59" w:rsidRDefault="00351CE2" w14:paraId="02E6DE44" w14:textId="439D2289">
      <w:pPr>
        <w:pStyle w:val="BodyText"/>
        <w:spacing w:before="91" w:line="249" w:lineRule="auto"/>
        <w:ind w:right="94" w:firstLine="380"/>
        <w:rPr>
          <w:rFonts w:ascii="Calibri" w:hAnsi="Calibri" w:cs="Calibri" w:asciiTheme="minorAscii" w:hAnsiTheme="minorAscii" w:cstheme="minorAscii"/>
          <w:b w:val="0"/>
          <w:bCs w:val="0"/>
          <w:color w:val="000000"/>
          <w:sz w:val="32"/>
          <w:szCs w:val="32"/>
          <w:lang w:bidi="ar-SA"/>
        </w:rPr>
      </w:pPr>
      <w:r w:rsidRPr="6B221D59" w:rsidR="00351CE2">
        <w:rPr>
          <w:rFonts w:ascii="Calibri" w:hAnsi="Calibri" w:cs="Calibri" w:asciiTheme="minorAscii" w:hAnsiTheme="minorAscii" w:cstheme="minorAscii"/>
          <w:b w:val="0"/>
          <w:bCs w:val="0"/>
          <w:color w:val="000000" w:themeColor="text1" w:themeTint="FF" w:themeShade="FF"/>
          <w:sz w:val="32"/>
          <w:szCs w:val="32"/>
          <w:lang w:bidi="ar-SA"/>
        </w:rPr>
        <w:t xml:space="preserve">Complete </w:t>
      </w:r>
      <w:r w:rsidRPr="6B221D59" w:rsidR="00065936">
        <w:rPr>
          <w:rFonts w:ascii="Calibri" w:hAnsi="Calibri" w:cs="Calibri" w:asciiTheme="minorAscii" w:hAnsiTheme="minorAscii" w:cstheme="minorAscii"/>
          <w:b w:val="0"/>
          <w:bCs w:val="0"/>
          <w:color w:val="000000" w:themeColor="text1" w:themeTint="FF" w:themeShade="FF"/>
          <w:sz w:val="32"/>
          <w:szCs w:val="32"/>
          <w:lang w:bidi="ar-SA"/>
        </w:rPr>
        <w:t>Your</w:t>
      </w:r>
      <w:r w:rsidRPr="6B221D59" w:rsidR="00351CE2">
        <w:rPr>
          <w:rFonts w:ascii="Calibri" w:hAnsi="Calibri" w:cs="Calibri" w:asciiTheme="minorAscii" w:hAnsiTheme="minorAscii" w:cstheme="minorAscii"/>
          <w:b w:val="0"/>
          <w:bCs w:val="0"/>
          <w:color w:val="000000" w:themeColor="text1" w:themeTint="FF" w:themeShade="FF"/>
          <w:sz w:val="32"/>
          <w:szCs w:val="32"/>
          <w:lang w:bidi="ar-SA"/>
        </w:rPr>
        <w:t xml:space="preserve"> Annual Disclosure</w:t>
      </w:r>
    </w:p>
    <w:p w:rsidRPr="00065936" w:rsidR="003A027F" w:rsidP="6B221D59" w:rsidRDefault="003A027F" w14:paraId="617E85BD" w14:textId="4C70265B">
      <w:pPr>
        <w:pStyle w:val="BodyText"/>
        <w:numPr>
          <w:ilvl w:val="0"/>
          <w:numId w:val="1"/>
        </w:numPr>
        <w:spacing w:before="91" w:line="249" w:lineRule="auto"/>
        <w:ind w:right="94"/>
        <w:rPr>
          <w:rFonts w:ascii="Calibri" w:hAnsi="Calibri" w:cs="Calibri" w:asciiTheme="minorAscii" w:hAnsiTheme="minorAscii" w:cstheme="minorAscii"/>
          <w:b w:val="0"/>
          <w:bCs w:val="0"/>
          <w:color w:val="000000"/>
          <w:lang w:bidi="ar-SA"/>
        </w:rPr>
      </w:pPr>
      <w:r w:rsidRPr="6B221D59" w:rsidR="003A027F">
        <w:rPr>
          <w:rFonts w:ascii="Calibri" w:hAnsi="Calibri" w:cs="Calibri" w:asciiTheme="minorAscii" w:hAnsiTheme="minorAscii" w:cstheme="minorAscii"/>
          <w:b w:val="0"/>
          <w:bCs w:val="0"/>
          <w:color w:val="000000" w:themeColor="text1" w:themeTint="FF" w:themeShade="FF"/>
          <w:lang w:bidi="ar-SA"/>
        </w:rPr>
        <w:t>Log into Insight</w:t>
      </w:r>
      <w:r w:rsidRPr="6B221D59" w:rsidR="00065936">
        <w:rPr>
          <w:rFonts w:ascii="Calibri" w:hAnsi="Calibri" w:cs="Calibri" w:asciiTheme="minorAscii" w:hAnsiTheme="minorAscii" w:cstheme="minorAscii"/>
          <w:b w:val="0"/>
          <w:bCs w:val="0"/>
          <w:color w:val="000000" w:themeColor="text1" w:themeTint="FF" w:themeShade="FF"/>
          <w:lang w:bidi="ar-SA"/>
        </w:rPr>
        <w:t>:</w:t>
      </w:r>
      <w:r w:rsidRPr="6B221D59" w:rsidR="003A027F">
        <w:rPr>
          <w:rFonts w:ascii="Calibri" w:hAnsi="Calibri" w:cs="Calibri" w:asciiTheme="minorAscii" w:hAnsiTheme="minorAscii" w:cstheme="minorAscii"/>
          <w:b w:val="0"/>
          <w:bCs w:val="0"/>
          <w:color w:val="000000" w:themeColor="text1" w:themeTint="FF" w:themeShade="FF"/>
          <w:lang w:bidi="ar-SA"/>
        </w:rPr>
        <w:t xml:space="preserve"> </w:t>
      </w:r>
      <w:hyperlink r:id="R8386783ce6ce41af">
        <w:r w:rsidRPr="6B221D59" w:rsidR="00065936">
          <w:rPr>
            <w:rStyle w:val="Hyperlink"/>
            <w:rFonts w:ascii="Calibri" w:hAnsi="Calibri" w:cs="Calibri" w:asciiTheme="minorAscii" w:hAnsiTheme="minorAscii" w:cstheme="minorAscii"/>
            <w:b w:val="0"/>
            <w:bCs w:val="0"/>
            <w:lang w:bidi="ar-SA"/>
          </w:rPr>
          <w:t>https://emory.researchinsight.org/</w:t>
        </w:r>
      </w:hyperlink>
    </w:p>
    <w:p w:rsidRPr="00065936" w:rsidR="003A027F" w:rsidP="6B221D59" w:rsidRDefault="003A027F" w14:paraId="3D900E4C" w14:textId="14207FE1">
      <w:pPr>
        <w:pStyle w:val="BodyText"/>
        <w:numPr>
          <w:ilvl w:val="0"/>
          <w:numId w:val="1"/>
        </w:numPr>
        <w:spacing w:before="91" w:line="249" w:lineRule="auto"/>
        <w:ind w:right="94"/>
        <w:rPr>
          <w:rFonts w:ascii="Calibri" w:hAnsi="Calibri" w:cs="Calibri" w:asciiTheme="minorAscii" w:hAnsiTheme="minorAscii" w:cstheme="minorAscii"/>
          <w:b w:val="0"/>
          <w:bCs w:val="0"/>
          <w:color w:val="000000"/>
          <w:lang w:bidi="ar-SA"/>
        </w:rPr>
      </w:pPr>
      <w:r w:rsidRPr="6B221D59" w:rsidR="003A027F">
        <w:rPr>
          <w:rFonts w:ascii="Calibri" w:hAnsi="Calibri" w:cs="Calibri" w:asciiTheme="minorAscii" w:hAnsiTheme="minorAscii" w:cstheme="minorAscii"/>
          <w:b w:val="0"/>
          <w:bCs w:val="0"/>
          <w:color w:val="000000" w:themeColor="text1" w:themeTint="FF" w:themeShade="FF"/>
          <w:lang w:bidi="ar-SA"/>
        </w:rPr>
        <w:t xml:space="preserve">Click on </w:t>
      </w:r>
      <w:r w:rsidRPr="6B221D59" w:rsidR="003A027F">
        <w:rPr>
          <w:rFonts w:ascii="Calibri" w:hAnsi="Calibri" w:cs="Calibri" w:asciiTheme="minorAscii" w:hAnsiTheme="minorAscii" w:cstheme="minorAscii"/>
          <w:b w:val="0"/>
          <w:bCs w:val="0"/>
          <w:color w:val="000000" w:themeColor="text1" w:themeTint="FF" w:themeShade="FF"/>
          <w:lang w:bidi="ar-SA"/>
        </w:rPr>
        <w:t>Disclosures</w:t>
      </w:r>
      <w:r w:rsidRPr="6B221D59" w:rsidR="00391BEB">
        <w:rPr>
          <w:rFonts w:ascii="Calibri" w:hAnsi="Calibri" w:cs="Calibri" w:asciiTheme="minorAscii" w:hAnsiTheme="minorAscii" w:cstheme="minorAscii"/>
          <w:b w:val="0"/>
          <w:bCs w:val="0"/>
          <w:color w:val="000000" w:themeColor="text1" w:themeTint="FF" w:themeShade="FF"/>
          <w:lang w:bidi="ar-SA"/>
        </w:rPr>
        <w:t xml:space="preserve"> in the lefthand panel</w:t>
      </w:r>
    </w:p>
    <w:p w:rsidRPr="00B17CF3" w:rsidR="00391BEB" w:rsidP="1F3C70EA" w:rsidRDefault="007F0FB3" w14:paraId="38FAC202" w14:textId="5D39000B">
      <w:pPr>
        <w:pStyle w:val="ListParagraph"/>
        <w:tabs>
          <w:tab w:val="left" w:pos="720"/>
        </w:tabs>
        <w:spacing w:before="314" w:line="259" w:lineRule="auto"/>
        <w:ind w:left="1062" w:right="251" w:hanging="972"/>
      </w:pPr>
      <w:r>
        <w:rPr>
          <w:noProof/>
        </w:rPr>
        <w:drawing>
          <wp:anchor distT="0" distB="0" distL="114300" distR="114300" simplePos="0" relativeHeight="251658240" behindDoc="0" locked="0" layoutInCell="1" allowOverlap="1" wp14:anchorId="15F62AD8" wp14:editId="64B0E839">
            <wp:simplePos x="0" y="0"/>
            <wp:positionH relativeFrom="column">
              <wp:posOffset>3810</wp:posOffset>
            </wp:positionH>
            <wp:positionV relativeFrom="paragraph">
              <wp:posOffset>183572</wp:posOffset>
            </wp:positionV>
            <wp:extent cx="7254754" cy="2158189"/>
            <wp:effectExtent l="88900" t="88900" r="86360" b="128270"/>
            <wp:wrapNone/>
            <wp:docPr id="735467051" name="Picture 4" descr="A screenshot of a computer&#10;&#10;AI-generated content may be incorrect.">
              <a:extLst xmlns:a="http://schemas.openxmlformats.org/drawingml/2006/main">
                <a:ext uri="{FF2B5EF4-FFF2-40B4-BE49-F238E27FC236}">
                  <a16:creationId xmlns:a16="http://schemas.microsoft.com/office/drawing/2014/main" id="{DF8D4F4B-D039-4702-8765-3F01F780A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67051" name="Picture 4" descr="A screenshot of a computer&#10;&#10;AI-generated content may be incorrect."/>
                    <pic:cNvPicPr/>
                  </pic:nvPicPr>
                  <pic:blipFill rotWithShape="1">
                    <a:blip r:embed="rId6" cstate="print">
                      <a:extLst>
                        <a:ext uri="{28A0092B-C50C-407E-A947-70E740481C1C}">
                          <a14:useLocalDpi xmlns:a14="http://schemas.microsoft.com/office/drawing/2010/main" val="0"/>
                        </a:ext>
                      </a:extLst>
                    </a:blip>
                    <a:srcRect b="31287"/>
                    <a:stretch>
                      <a:fillRect/>
                    </a:stretch>
                  </pic:blipFill>
                  <pic:spPr bwMode="auto">
                    <a:xfrm>
                      <a:off x="0" y="0"/>
                      <a:ext cx="7254754" cy="21581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1F3C70EA" w:rsidP="1F3C70EA" w:rsidRDefault="1F3C70EA" w14:paraId="2D95FE09" w14:textId="1A8436DA">
      <w:pPr>
        <w:pStyle w:val="ListParagraph"/>
        <w:tabs>
          <w:tab w:val="left" w:pos="720"/>
        </w:tabs>
        <w:spacing w:before="314" w:line="259" w:lineRule="auto"/>
        <w:ind w:left="1062" w:right="251" w:hanging="972"/>
      </w:pPr>
    </w:p>
    <w:p w:rsidR="1F3C70EA" w:rsidP="1F3C70EA" w:rsidRDefault="1F3C70EA" w14:paraId="5F2AE080" w14:textId="4F872D71">
      <w:pPr>
        <w:pStyle w:val="ListParagraph"/>
        <w:tabs>
          <w:tab w:val="left" w:pos="720"/>
        </w:tabs>
        <w:spacing w:before="314" w:line="259" w:lineRule="auto"/>
        <w:ind w:left="1062" w:right="251" w:hanging="972"/>
      </w:pPr>
    </w:p>
    <w:p w:rsidR="1F3C70EA" w:rsidP="1F3C70EA" w:rsidRDefault="1F3C70EA" w14:paraId="171D2564" w14:textId="57EB6F59">
      <w:pPr>
        <w:pStyle w:val="ListParagraph"/>
        <w:tabs>
          <w:tab w:val="left" w:pos="720"/>
        </w:tabs>
        <w:spacing w:before="314" w:line="259" w:lineRule="auto"/>
        <w:ind w:left="1062" w:right="251" w:hanging="972"/>
      </w:pPr>
    </w:p>
    <w:p w:rsidR="1F3C70EA" w:rsidP="1F3C70EA" w:rsidRDefault="1F3C70EA" w14:paraId="46219787" w14:textId="3862E39E">
      <w:pPr>
        <w:pStyle w:val="ListParagraph"/>
        <w:tabs>
          <w:tab w:val="left" w:pos="720"/>
        </w:tabs>
        <w:spacing w:before="314" w:line="259" w:lineRule="auto"/>
        <w:ind w:left="1062" w:right="251" w:hanging="972"/>
      </w:pPr>
    </w:p>
    <w:p w:rsidR="1F3C70EA" w:rsidP="1F3C70EA" w:rsidRDefault="1F3C70EA" w14:paraId="61AC4CBE" w14:textId="0D7CA9FE">
      <w:pPr>
        <w:pStyle w:val="ListParagraph"/>
        <w:tabs>
          <w:tab w:val="left" w:pos="720"/>
        </w:tabs>
        <w:spacing w:before="314" w:line="259" w:lineRule="auto"/>
        <w:ind w:left="1062" w:right="251" w:hanging="972"/>
      </w:pPr>
    </w:p>
    <w:p w:rsidR="1F3C70EA" w:rsidP="1F3C70EA" w:rsidRDefault="1F3C70EA" w14:paraId="597CEFE1" w14:textId="7988DAC3">
      <w:pPr>
        <w:pStyle w:val="ListParagraph"/>
        <w:tabs>
          <w:tab w:val="left" w:pos="720"/>
        </w:tabs>
        <w:spacing w:before="314" w:line="259" w:lineRule="auto"/>
        <w:ind w:left="1062" w:right="251" w:hanging="972"/>
      </w:pPr>
    </w:p>
    <w:p w:rsidRPr="00560AED" w:rsidR="00CA578B" w:rsidP="00CA578B" w:rsidRDefault="00CA578B" w14:paraId="06155D5A" w14:textId="4EC8A8DA">
      <w:pPr>
        <w:pStyle w:val="BodyText"/>
        <w:numPr>
          <w:ilvl w:val="0"/>
          <w:numId w:val="1"/>
        </w:numPr>
        <w:spacing w:before="91" w:line="249" w:lineRule="auto"/>
        <w:ind w:right="94"/>
        <w:rPr>
          <w:rFonts w:asciiTheme="minorHAnsi" w:hAnsiTheme="minorHAnsi" w:cstheme="minorHAnsi"/>
        </w:rPr>
      </w:pPr>
      <w:r w:rsidRPr="00560AED">
        <w:rPr>
          <w:rFonts w:asciiTheme="minorHAnsi" w:hAnsiTheme="minorHAnsi" w:cstheme="minorHAnsi"/>
          <w:color w:val="000000"/>
          <w:lang w:bidi="ar-SA"/>
        </w:rPr>
        <w:t xml:space="preserve">Click on </w:t>
      </w:r>
      <w:r w:rsidRPr="00560AED">
        <w:rPr>
          <w:rFonts w:asciiTheme="minorHAnsi" w:hAnsiTheme="minorHAnsi" w:cstheme="minorHAnsi"/>
          <w:b/>
          <w:bCs/>
          <w:color w:val="000000"/>
          <w:lang w:bidi="ar-SA"/>
        </w:rPr>
        <w:t>My Annual</w:t>
      </w:r>
      <w:r w:rsidRPr="00560AED">
        <w:rPr>
          <w:rFonts w:asciiTheme="minorHAnsi" w:hAnsiTheme="minorHAnsi" w:cstheme="minorHAnsi"/>
          <w:color w:val="000000"/>
          <w:lang w:bidi="ar-SA"/>
        </w:rPr>
        <w:t xml:space="preserve"> in the lefthand panel. Read the instructions and click on </w:t>
      </w:r>
      <w:r w:rsidRPr="00560AED">
        <w:rPr>
          <w:rFonts w:asciiTheme="minorHAnsi" w:hAnsiTheme="minorHAnsi" w:cstheme="minorHAnsi"/>
          <w:b/>
          <w:bCs/>
          <w:color w:val="000000"/>
          <w:lang w:bidi="ar-SA"/>
        </w:rPr>
        <w:t>Start Annual Cycle</w:t>
      </w:r>
      <w:r w:rsidRPr="00560AED">
        <w:rPr>
          <w:rFonts w:asciiTheme="minorHAnsi" w:hAnsiTheme="minorHAnsi" w:cstheme="minorHAnsi"/>
          <w:color w:val="000000"/>
          <w:lang w:bidi="ar-SA"/>
        </w:rPr>
        <w:t>.</w:t>
      </w:r>
    </w:p>
    <w:p w:rsidR="00A87799" w:rsidP="00CA578B" w:rsidRDefault="00CA578B" w14:paraId="2CF5430B" w14:textId="107F7E1A">
      <w:pPr>
        <w:pStyle w:val="BodyText"/>
        <w:spacing w:before="91" w:line="249" w:lineRule="auto"/>
        <w:ind w:left="740" w:right="94"/>
        <w:rPr>
          <w:rFonts w:asciiTheme="minorHAnsi" w:hAnsiTheme="minorHAnsi" w:cstheme="minorHAnsi"/>
          <w:color w:val="000000"/>
          <w:sz w:val="22"/>
          <w:szCs w:val="22"/>
          <w:lang w:bidi="ar-SA"/>
        </w:rPr>
      </w:pPr>
      <w:r>
        <w:rPr>
          <w:rFonts w:asciiTheme="minorHAnsi" w:hAnsiTheme="minorHAnsi" w:cstheme="minorHAnsi"/>
          <w:color w:val="000000"/>
          <w:sz w:val="22"/>
          <w:szCs w:val="22"/>
          <w:lang w:bidi="ar-SA"/>
        </w:rPr>
        <w:t xml:space="preserve"> </w:t>
      </w:r>
      <w:r w:rsidR="00065936">
        <w:rPr>
          <w:rFonts w:asciiTheme="minorHAnsi" w:hAnsiTheme="minorHAnsi" w:cstheme="minorHAnsi"/>
          <w:noProof/>
          <w:sz w:val="22"/>
          <w:szCs w:val="22"/>
        </w:rPr>
        <w:drawing>
          <wp:inline distT="0" distB="0" distL="0" distR="0" wp14:anchorId="6F8A492E" wp14:editId="0A9963CD">
            <wp:extent cx="4980561" cy="2693382"/>
            <wp:effectExtent l="101600" t="101600" r="99695" b="139065"/>
            <wp:docPr id="846674298" name="Picture 5" descr="A screenshot of a calendar page&#10;&#10;AI-generated content may be incorrect.">
              <a:extLst xmlns:a="http://schemas.openxmlformats.org/drawingml/2006/main">
                <a:ext uri="{FF2B5EF4-FFF2-40B4-BE49-F238E27FC236}">
                  <a16:creationId xmlns:a16="http://schemas.microsoft.com/office/drawing/2014/main" id="{6A92B88C-6552-4F87-8892-0C266AC61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74298" name="Picture 5" descr="A screenshot of a calendar page&#10;&#10;AI-generated content may be incorrect."/>
                    <pic:cNvPicPr/>
                  </pic:nvPicPr>
                  <pic:blipFill rotWithShape="1">
                    <a:blip r:embed="rId7" cstate="print">
                      <a:extLst>
                        <a:ext uri="{28A0092B-C50C-407E-A947-70E740481C1C}">
                          <a14:useLocalDpi xmlns:a14="http://schemas.microsoft.com/office/drawing/2010/main" val="0"/>
                        </a:ext>
                      </a:extLst>
                    </a:blip>
                    <a:srcRect r="3665"/>
                    <a:stretch>
                      <a:fillRect/>
                    </a:stretch>
                  </pic:blipFill>
                  <pic:spPr bwMode="auto">
                    <a:xfrm>
                      <a:off x="0" y="0"/>
                      <a:ext cx="4985767" cy="2696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60AED" w:rsidP="00CA578B" w:rsidRDefault="00560AED" w14:paraId="5A3E8E8D" w14:textId="77777777">
      <w:pPr>
        <w:pStyle w:val="BodyText"/>
        <w:spacing w:before="91" w:line="249" w:lineRule="auto"/>
        <w:ind w:left="740" w:right="94"/>
        <w:rPr>
          <w:rFonts w:asciiTheme="minorHAnsi" w:hAnsiTheme="minorHAnsi" w:cstheme="minorHAnsi"/>
          <w:color w:val="000000"/>
          <w:sz w:val="22"/>
          <w:szCs w:val="22"/>
          <w:lang w:bidi="ar-SA"/>
        </w:rPr>
      </w:pPr>
    </w:p>
    <w:p w:rsidRPr="00AE31D5" w:rsidR="00560AED" w:rsidP="00AE31D5" w:rsidRDefault="00AE31D5" w14:paraId="075CBAC8" w14:textId="6F7C4CDD">
      <w:pPr>
        <w:pStyle w:val="BodyText"/>
        <w:numPr>
          <w:ilvl w:val="0"/>
          <w:numId w:val="1"/>
        </w:numPr>
        <w:spacing w:before="91" w:line="249" w:lineRule="auto"/>
        <w:ind w:right="94"/>
        <w:rPr>
          <w:rFonts w:asciiTheme="minorHAnsi" w:hAnsiTheme="minorHAnsi" w:cstheme="minorHAnsi"/>
          <w:sz w:val="22"/>
          <w:szCs w:val="22"/>
        </w:rPr>
      </w:pPr>
      <w:r>
        <w:rPr>
          <w:rFonts w:asciiTheme="minorHAnsi" w:hAnsiTheme="minorHAnsi" w:cstheme="minorHAnsi"/>
        </w:rPr>
        <w:t xml:space="preserve">The </w:t>
      </w:r>
      <w:r w:rsidRPr="00F04E32" w:rsidR="00F04E32">
        <w:rPr>
          <w:rFonts w:asciiTheme="minorHAnsi" w:hAnsiTheme="minorHAnsi" w:cstheme="minorHAnsi"/>
          <w:b/>
          <w:bCs/>
        </w:rPr>
        <w:t>Annual Certification Form</w:t>
      </w:r>
      <w:r w:rsidR="00F04E32">
        <w:rPr>
          <w:rFonts w:asciiTheme="minorHAnsi" w:hAnsiTheme="minorHAnsi" w:cstheme="minorHAnsi"/>
        </w:rPr>
        <w:t xml:space="preserve"> </w:t>
      </w:r>
      <w:r>
        <w:rPr>
          <w:rFonts w:asciiTheme="minorHAnsi" w:hAnsiTheme="minorHAnsi" w:cstheme="minorHAnsi"/>
        </w:rPr>
        <w:t xml:space="preserve">will open. </w:t>
      </w:r>
      <w:r w:rsidRPr="00560AED">
        <w:rPr>
          <w:rFonts w:asciiTheme="minorHAnsi" w:hAnsiTheme="minorHAnsi" w:cstheme="minorHAnsi"/>
        </w:rPr>
        <w:t>Answer the questions by clicking the button next to each appropriate answer.</w:t>
      </w:r>
      <w:r w:rsidRPr="00543A30" w:rsidR="00BB4566">
        <w:rPr>
          <w:rFonts w:asciiTheme="minorHAnsi" w:hAnsiTheme="minorHAnsi" w:cstheme="minorHAnsi"/>
        </w:rPr>
        <w:t xml:space="preserve"> </w:t>
      </w:r>
      <w:r w:rsidRPr="00543A30" w:rsidR="00543A30">
        <w:rPr>
          <w:rFonts w:asciiTheme="minorHAnsi" w:hAnsiTheme="minorHAnsi" w:cstheme="minorHAnsi"/>
        </w:rPr>
        <w:t>As you respond, the fields update dynamically, and “Yes” answers prompt you for more details.</w:t>
      </w:r>
      <w:r w:rsidR="00725E08">
        <w:rPr>
          <w:rFonts w:asciiTheme="minorHAnsi" w:hAnsiTheme="minorHAnsi" w:cstheme="minorHAnsi"/>
        </w:rPr>
        <w:t xml:space="preserve"> Upload any supporting documentation to the attachments section as appropriate.</w:t>
      </w:r>
    </w:p>
    <w:p w:rsidR="00560AED" w:rsidP="00725E08" w:rsidRDefault="00AE31D5" w14:paraId="3593BA23" w14:textId="090C969E">
      <w:pPr>
        <w:pStyle w:val="BodyText"/>
        <w:spacing w:before="91" w:line="249" w:lineRule="auto"/>
        <w:ind w:left="180" w:right="94" w:hanging="90"/>
        <w:rPr>
          <w:rFonts w:asciiTheme="minorHAnsi" w:hAnsiTheme="minorHAnsi" w:cstheme="minorHAnsi"/>
        </w:rPr>
      </w:pPr>
      <w:r>
        <w:rPr>
          <w:rFonts w:asciiTheme="minorHAnsi" w:hAnsiTheme="minorHAnsi" w:cstheme="minorHAnsi"/>
          <w:noProof/>
        </w:rPr>
        <w:drawing>
          <wp:inline distT="0" distB="0" distL="0" distR="0" wp14:anchorId="14A7BADA" wp14:editId="7EC4F326">
            <wp:extent cx="6997700" cy="2952885"/>
            <wp:effectExtent l="76200" t="101600" r="88900" b="133350"/>
            <wp:docPr id="661488632" name="Picture 6" descr="A screenshot of a computer&#10;&#10;AI-generated content may be incorrect.">
              <a:extLst xmlns:a="http://schemas.openxmlformats.org/drawingml/2006/main">
                <a:ext uri="{FF2B5EF4-FFF2-40B4-BE49-F238E27FC236}">
                  <a16:creationId xmlns:a16="http://schemas.microsoft.com/office/drawing/2014/main" id="{A5A6BFC2-7210-4DDC-A528-B71A799307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88632" name="Picture 6" descr="A screenshot of a computer&#10;&#10;AI-generated content may be incorrect."/>
                    <pic:cNvPicPr/>
                  </pic:nvPicPr>
                  <pic:blipFill rotWithShape="1">
                    <a:blip r:embed="rId8" cstate="print">
                      <a:extLst>
                        <a:ext uri="{28A0092B-C50C-407E-A947-70E740481C1C}">
                          <a14:useLocalDpi xmlns:a14="http://schemas.microsoft.com/office/drawing/2010/main" val="0"/>
                        </a:ext>
                      </a:extLst>
                    </a:blip>
                    <a:srcRect b="42376"/>
                    <a:stretch>
                      <a:fillRect/>
                    </a:stretch>
                  </pic:blipFill>
                  <pic:spPr bwMode="auto">
                    <a:xfrm>
                      <a:off x="0" y="0"/>
                      <a:ext cx="6997700" cy="29528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725E08" w:rsidR="00725E08" w:rsidP="00725E08" w:rsidRDefault="00725E08" w14:paraId="391EF8B3" w14:textId="7B5B9E38">
      <w:pPr>
        <w:pStyle w:val="BodyText"/>
        <w:numPr>
          <w:ilvl w:val="0"/>
          <w:numId w:val="1"/>
        </w:numPr>
        <w:spacing w:before="91" w:line="249" w:lineRule="auto"/>
        <w:ind w:right="94"/>
        <w:rPr>
          <w:rFonts w:asciiTheme="minorHAnsi" w:hAnsiTheme="minorHAnsi" w:cstheme="minorHAnsi"/>
        </w:rPr>
      </w:pPr>
      <w:r>
        <w:rPr>
          <w:rFonts w:asciiTheme="minorHAnsi" w:hAnsiTheme="minorHAnsi" w:cstheme="minorHAnsi"/>
        </w:rPr>
        <w:t xml:space="preserve">When you finish answering all questions on the form, click </w:t>
      </w:r>
      <w:r w:rsidRPr="00725E08">
        <w:rPr>
          <w:rFonts w:asciiTheme="minorHAnsi" w:hAnsiTheme="minorHAnsi" w:cstheme="minorHAnsi"/>
          <w:b/>
          <w:bCs/>
        </w:rPr>
        <w:t>Next</w:t>
      </w:r>
      <w:r>
        <w:rPr>
          <w:rFonts w:asciiTheme="minorHAnsi" w:hAnsiTheme="minorHAnsi" w:cstheme="minorHAnsi"/>
          <w:b/>
          <w:bCs/>
        </w:rPr>
        <w:t xml:space="preserve"> </w:t>
      </w:r>
      <w:r w:rsidRPr="00725E08">
        <w:rPr>
          <w:rFonts w:asciiTheme="minorHAnsi" w:hAnsiTheme="minorHAnsi" w:cstheme="minorHAnsi"/>
        </w:rPr>
        <w:t>at the bottom right of the page.</w:t>
      </w:r>
      <w:r w:rsidR="0095670A">
        <w:rPr>
          <w:rFonts w:asciiTheme="minorHAnsi" w:hAnsiTheme="minorHAnsi" w:cstheme="minorHAnsi"/>
        </w:rPr>
        <w:t xml:space="preserve"> This will take you to the </w:t>
      </w:r>
      <w:r w:rsidRPr="00EE04BE" w:rsidR="0095670A">
        <w:rPr>
          <w:rFonts w:asciiTheme="minorHAnsi" w:hAnsiTheme="minorHAnsi" w:cstheme="minorHAnsi"/>
          <w:b/>
          <w:bCs/>
        </w:rPr>
        <w:t>Table of Financial Interests</w:t>
      </w:r>
      <w:r w:rsidR="0095670A">
        <w:rPr>
          <w:rFonts w:asciiTheme="minorHAnsi" w:hAnsiTheme="minorHAnsi" w:cstheme="minorHAnsi"/>
        </w:rPr>
        <w:t xml:space="preserve"> page.</w:t>
      </w:r>
    </w:p>
    <w:p w:rsidR="0095670A" w:rsidP="00725E08" w:rsidRDefault="00475266" w14:paraId="3B92D5A5" w14:textId="389CFF33">
      <w:pPr>
        <w:pStyle w:val="BodyText"/>
        <w:spacing w:before="91" w:line="249" w:lineRule="auto"/>
        <w:ind w:right="94"/>
        <w:jc w:val="center"/>
        <w:rPr>
          <w:rFonts w:asciiTheme="minorHAnsi" w:hAnsiTheme="minorHAnsi" w:cstheme="minorHAnsi"/>
        </w:rPr>
      </w:pPr>
      <w:r>
        <w:rPr>
          <w:rFonts w:asciiTheme="minorHAnsi" w:hAnsiTheme="minorHAnsi" w:cstheme="minorHAnsi"/>
          <w:noProof/>
        </w:rPr>
        <w:drawing>
          <wp:inline distT="0" distB="0" distL="0" distR="0" wp14:anchorId="79F71E84" wp14:editId="185AA9BD">
            <wp:extent cx="1155700" cy="639618"/>
            <wp:effectExtent l="101600" t="101600" r="101600" b="135255"/>
            <wp:docPr id="517837010" name="Picture 1" descr="A grey rectangular object with black text&#10;&#10;AI-generated content may be incorrect.">
              <a:extLst xmlns:a="http://schemas.openxmlformats.org/drawingml/2006/main">
                <a:ext uri="{FF2B5EF4-FFF2-40B4-BE49-F238E27FC236}">
                  <a16:creationId xmlns:a16="http://schemas.microsoft.com/office/drawing/2014/main" id="{924212E1-499A-4E2F-AD53-9F4FEE0D1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932" name="Picture 1" descr="A grey rectangular object with black text&#10;&#10;AI-generated content may be incorrect."/>
                    <pic:cNvPicPr/>
                  </pic:nvPicPr>
                  <pic:blipFill rotWithShape="1">
                    <a:blip r:embed="rId9">
                      <a:extLst>
                        <a:ext uri="{28A0092B-C50C-407E-A947-70E740481C1C}">
                          <a14:useLocalDpi xmlns:a14="http://schemas.microsoft.com/office/drawing/2010/main" val="0"/>
                        </a:ext>
                      </a:extLst>
                    </a:blip>
                    <a:srcRect t="18768"/>
                    <a:stretch>
                      <a:fillRect/>
                    </a:stretch>
                  </pic:blipFill>
                  <pic:spPr bwMode="auto">
                    <a:xfrm>
                      <a:off x="0" y="0"/>
                      <a:ext cx="1155700" cy="6396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5670A" w:rsidRDefault="0095670A" w14:paraId="6EC976EE" w14:textId="77777777">
      <w:pPr>
        <w:rPr>
          <w:rFonts w:asciiTheme="minorHAnsi" w:hAnsiTheme="minorHAnsi" w:cstheme="minorHAnsi"/>
          <w:sz w:val="24"/>
          <w:szCs w:val="24"/>
        </w:rPr>
      </w:pPr>
      <w:r>
        <w:rPr>
          <w:rFonts w:asciiTheme="minorHAnsi" w:hAnsiTheme="minorHAnsi" w:cstheme="minorHAnsi"/>
        </w:rPr>
        <w:br w:type="page"/>
      </w:r>
    </w:p>
    <w:p w:rsidR="00725E08" w:rsidP="00725E08" w:rsidRDefault="00725E08" w14:paraId="008F04CD" w14:textId="77777777">
      <w:pPr>
        <w:pStyle w:val="BodyText"/>
        <w:spacing w:before="91" w:line="249" w:lineRule="auto"/>
        <w:ind w:right="94"/>
        <w:jc w:val="center"/>
        <w:rPr>
          <w:rFonts w:asciiTheme="minorHAnsi" w:hAnsiTheme="minorHAnsi" w:cstheme="minorHAnsi"/>
        </w:rPr>
      </w:pPr>
    </w:p>
    <w:p w:rsidRPr="00B0782F" w:rsidR="007D5DB1" w:rsidP="00B0782F" w:rsidRDefault="00F04E32" w14:paraId="4630D851" w14:textId="4B8B34FA">
      <w:pPr>
        <w:pStyle w:val="BodyText"/>
        <w:numPr>
          <w:ilvl w:val="0"/>
          <w:numId w:val="1"/>
        </w:numPr>
        <w:spacing w:before="91" w:line="249" w:lineRule="auto"/>
        <w:ind w:right="94"/>
        <w:rPr>
          <w:rFonts w:asciiTheme="minorHAnsi" w:hAnsiTheme="minorHAnsi" w:cstheme="minorHAnsi"/>
          <w:b/>
          <w:bCs/>
        </w:rPr>
      </w:pPr>
      <w:r>
        <w:rPr>
          <w:rFonts w:asciiTheme="minorHAnsi" w:hAnsiTheme="minorHAnsi" w:cstheme="minorHAnsi"/>
        </w:rPr>
        <w:t xml:space="preserve">The </w:t>
      </w:r>
      <w:r w:rsidRPr="00F04E32">
        <w:rPr>
          <w:rFonts w:asciiTheme="minorHAnsi" w:hAnsiTheme="minorHAnsi" w:cstheme="minorHAnsi"/>
          <w:b/>
          <w:bCs/>
        </w:rPr>
        <w:t>Table of Financial Interests</w:t>
      </w:r>
      <w:r>
        <w:rPr>
          <w:rFonts w:asciiTheme="minorHAnsi" w:hAnsiTheme="minorHAnsi" w:cstheme="minorHAnsi"/>
        </w:rPr>
        <w:t xml:space="preserve"> will open. </w:t>
      </w:r>
      <w:r w:rsidR="00B0782F">
        <w:rPr>
          <w:rFonts w:asciiTheme="minorHAnsi" w:hAnsiTheme="minorHAnsi" w:cstheme="minorHAnsi"/>
        </w:rPr>
        <w:t xml:space="preserve">To add a new financial interest, </w:t>
      </w:r>
      <w:r w:rsidRPr="00B0782F" w:rsidR="00B0782F">
        <w:rPr>
          <w:rFonts w:asciiTheme="minorHAnsi" w:hAnsiTheme="minorHAnsi" w:cstheme="minorHAnsi"/>
        </w:rPr>
        <w:t>click</w:t>
      </w:r>
      <w:r w:rsidR="00B0782F">
        <w:rPr>
          <w:rFonts w:asciiTheme="minorHAnsi" w:hAnsiTheme="minorHAnsi" w:cstheme="minorHAnsi"/>
          <w:b/>
          <w:bCs/>
        </w:rPr>
        <w:t xml:space="preserve"> </w:t>
      </w:r>
      <w:r w:rsidRPr="00B0782F">
        <w:rPr>
          <w:rFonts w:asciiTheme="minorHAnsi" w:hAnsiTheme="minorHAnsi" w:cstheme="minorHAnsi"/>
          <w:b/>
          <w:bCs/>
        </w:rPr>
        <w:t>Add Entity.</w:t>
      </w:r>
    </w:p>
    <w:p w:rsidR="007D5DB1" w:rsidP="00B0782F" w:rsidRDefault="007D5DB1" w14:paraId="29E907D0" w14:textId="2AC631F5">
      <w:pPr>
        <w:pStyle w:val="BodyText"/>
        <w:spacing w:before="91" w:line="249" w:lineRule="auto"/>
        <w:ind w:left="740" w:right="94"/>
        <w:rPr>
          <w:rFonts w:asciiTheme="minorHAnsi" w:hAnsiTheme="minorHAnsi" w:cstheme="minorHAnsi"/>
          <w:b/>
          <w:bCs/>
        </w:rPr>
      </w:pPr>
      <w:r>
        <w:rPr>
          <w:rFonts w:asciiTheme="minorHAnsi" w:hAnsiTheme="minorHAnsi" w:cstheme="minorHAnsi"/>
          <w:b/>
          <w:bCs/>
          <w:noProof/>
        </w:rPr>
        <w:drawing>
          <wp:inline distT="0" distB="0" distL="0" distR="0" wp14:anchorId="7E2C7D5C" wp14:editId="7A2F2C57">
            <wp:extent cx="6147881" cy="1937531"/>
            <wp:effectExtent l="114300" t="88900" r="113665" b="120015"/>
            <wp:docPr id="259242811" name="Picture 14" descr="A screenshot of a web page&#10;&#10;AI-generated content may be incorrect.">
              <a:extLst xmlns:a="http://schemas.openxmlformats.org/drawingml/2006/main">
                <a:ext uri="{FF2B5EF4-FFF2-40B4-BE49-F238E27FC236}">
                  <a16:creationId xmlns:a16="http://schemas.microsoft.com/office/drawing/2014/main" id="{B4974D28-F800-4D28-9CFA-6B65AD5EA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42811" name="Picture 14" descr="A screenshot of a web p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9226" cy="1941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0782F" w:rsidR="00B0782F" w:rsidP="00B0782F" w:rsidRDefault="00B0782F" w14:paraId="4E6098C1" w14:textId="77777777">
      <w:pPr>
        <w:pStyle w:val="BodyText"/>
        <w:spacing w:before="91" w:line="249" w:lineRule="auto"/>
        <w:ind w:left="740" w:right="94"/>
        <w:rPr>
          <w:rFonts w:asciiTheme="minorHAnsi" w:hAnsiTheme="minorHAnsi" w:cstheme="minorHAnsi"/>
          <w:b/>
          <w:bCs/>
        </w:rPr>
      </w:pPr>
    </w:p>
    <w:p w:rsidRPr="007D5DB1" w:rsidR="009F15DB" w:rsidP="009F15DB" w:rsidRDefault="007D5DB1" w14:paraId="532B09D9" w14:textId="0C677846">
      <w:pPr>
        <w:pStyle w:val="BodyText"/>
        <w:spacing w:before="91" w:line="249" w:lineRule="auto"/>
        <w:ind w:left="720" w:right="94"/>
        <w:rPr>
          <w:rFonts w:asciiTheme="minorHAnsi" w:hAnsiTheme="minorHAnsi" w:cstheme="minorHAnsi"/>
        </w:rPr>
      </w:pPr>
      <w:r w:rsidRPr="007D5DB1">
        <w:rPr>
          <w:rFonts w:asciiTheme="minorHAnsi" w:hAnsiTheme="minorHAnsi" w:cstheme="minorHAnsi"/>
        </w:rPr>
        <w:t xml:space="preserve">The </w:t>
      </w:r>
      <w:r w:rsidRPr="007D5DB1">
        <w:rPr>
          <w:rFonts w:asciiTheme="minorHAnsi" w:hAnsiTheme="minorHAnsi" w:cstheme="minorHAnsi"/>
          <w:b/>
          <w:bCs/>
        </w:rPr>
        <w:t>Financial Interest Disclosure form</w:t>
      </w:r>
      <w:r w:rsidRPr="007D5DB1">
        <w:rPr>
          <w:rFonts w:asciiTheme="minorHAnsi" w:hAnsiTheme="minorHAnsi" w:cstheme="minorHAnsi"/>
        </w:rPr>
        <w:t xml:space="preserve"> </w:t>
      </w:r>
      <w:r w:rsidR="00463CD3">
        <w:rPr>
          <w:rFonts w:asciiTheme="minorHAnsi" w:hAnsiTheme="minorHAnsi" w:cstheme="minorHAnsi"/>
        </w:rPr>
        <w:t>will o</w:t>
      </w:r>
      <w:r w:rsidRPr="007D5DB1">
        <w:rPr>
          <w:rFonts w:asciiTheme="minorHAnsi" w:hAnsiTheme="minorHAnsi" w:cstheme="minorHAnsi"/>
        </w:rPr>
        <w:t>pen</w:t>
      </w:r>
      <w:r>
        <w:rPr>
          <w:rFonts w:asciiTheme="minorHAnsi" w:hAnsiTheme="minorHAnsi" w:cstheme="minorHAnsi"/>
        </w:rPr>
        <w:t>.</w:t>
      </w:r>
      <w:r w:rsidRPr="007D5DB1">
        <w:t xml:space="preserve"> </w:t>
      </w:r>
      <w:r w:rsidRPr="007D5DB1">
        <w:rPr>
          <w:rFonts w:asciiTheme="minorHAnsi" w:hAnsiTheme="minorHAnsi" w:cstheme="minorHAnsi"/>
        </w:rPr>
        <w:t>In the search field at the top of the page, type the name of the entity linked to your external activity, then select the company or organization from the list of results. Answers to the entity-related questions will automatically populate based on existing system data for that entity.</w:t>
      </w:r>
      <w:r>
        <w:rPr>
          <w:rFonts w:asciiTheme="minorHAnsi" w:hAnsiTheme="minorHAnsi" w:cstheme="minorHAnsi"/>
        </w:rPr>
        <w:t xml:space="preserve"> </w:t>
      </w:r>
      <w:r w:rsidRPr="007D5DB1">
        <w:rPr>
          <w:rFonts w:asciiTheme="minorHAnsi" w:hAnsiTheme="minorHAnsi" w:cstheme="minorHAnsi"/>
        </w:rPr>
        <w:t>Review the auto-filled information about the entity and confirm its accuracy.</w:t>
      </w:r>
      <w:r>
        <w:rPr>
          <w:rFonts w:asciiTheme="minorHAnsi" w:hAnsiTheme="minorHAnsi" w:cstheme="minorHAnsi"/>
        </w:rPr>
        <w:t xml:space="preserve"> </w:t>
      </w:r>
    </w:p>
    <w:p w:rsidR="007D5DB1" w:rsidP="007D5DB1" w:rsidRDefault="007D5DB1" w14:paraId="17384642" w14:textId="11ACD8D8">
      <w:pPr>
        <w:pStyle w:val="BodyText"/>
        <w:spacing w:before="91" w:line="249" w:lineRule="auto"/>
        <w:ind w:left="740" w:right="130"/>
        <w:rPr>
          <w:rFonts w:asciiTheme="minorHAnsi" w:hAnsiTheme="minorHAnsi" w:cstheme="minorHAnsi"/>
        </w:rPr>
      </w:pPr>
      <w:r>
        <w:rPr>
          <w:rFonts w:asciiTheme="minorHAnsi" w:hAnsiTheme="minorHAnsi" w:cstheme="minorHAnsi"/>
          <w:noProof/>
        </w:rPr>
        <w:drawing>
          <wp:inline distT="0" distB="0" distL="0" distR="0" wp14:anchorId="2F079D34" wp14:editId="5A4AFA0D">
            <wp:extent cx="6062345" cy="3799609"/>
            <wp:effectExtent l="101600" t="88900" r="109855" b="125095"/>
            <wp:docPr id="1785898410" name="Picture 15" descr="A screenshot of a computer&#10;&#10;AI-generated content may be incorrect.">
              <a:extLst xmlns:a="http://schemas.openxmlformats.org/drawingml/2006/main">
                <a:ext uri="{FF2B5EF4-FFF2-40B4-BE49-F238E27FC236}">
                  <a16:creationId xmlns:a16="http://schemas.microsoft.com/office/drawing/2014/main" id="{3EF04BDF-88A7-46DF-8933-C8F34C984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98410" name="Picture 15"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b="20938"/>
                    <a:stretch>
                      <a:fillRect/>
                    </a:stretch>
                  </pic:blipFill>
                  <pic:spPr bwMode="auto">
                    <a:xfrm>
                      <a:off x="0" y="0"/>
                      <a:ext cx="6070299" cy="380459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42637" w:rsidP="00542637" w:rsidRDefault="00542637" w14:paraId="6B1821F3" w14:textId="77777777">
      <w:pPr>
        <w:pStyle w:val="BodyText"/>
        <w:spacing w:before="91" w:line="249" w:lineRule="auto"/>
        <w:ind w:right="130"/>
        <w:rPr>
          <w:rFonts w:asciiTheme="minorHAnsi" w:hAnsiTheme="minorHAnsi" w:cstheme="minorHAnsi"/>
        </w:rPr>
      </w:pPr>
    </w:p>
    <w:p w:rsidRPr="00463CD3" w:rsidR="00463CD3" w:rsidP="00542637" w:rsidRDefault="00F0000B" w14:paraId="437650E9" w14:textId="3C0D3DF4">
      <w:pPr>
        <w:pStyle w:val="BodyText"/>
        <w:spacing w:before="91" w:line="249" w:lineRule="auto"/>
        <w:ind w:right="130" w:firstLine="720"/>
        <w:rPr>
          <w:rFonts w:asciiTheme="minorHAnsi" w:hAnsiTheme="minorHAnsi" w:cstheme="minorHAnsi"/>
          <w:b/>
          <w:bCs/>
        </w:rPr>
      </w:pPr>
      <w:r>
        <w:rPr>
          <w:rFonts w:asciiTheme="minorHAnsi" w:hAnsiTheme="minorHAnsi" w:cstheme="minorHAnsi"/>
        </w:rPr>
        <w:t>To add another</w:t>
      </w:r>
      <w:r w:rsidR="00463CD3">
        <w:rPr>
          <w:rFonts w:asciiTheme="minorHAnsi" w:hAnsiTheme="minorHAnsi" w:cstheme="minorHAnsi"/>
        </w:rPr>
        <w:t xml:space="preserve"> financial interest, click </w:t>
      </w:r>
      <w:r w:rsidRPr="00463CD3" w:rsidR="00463CD3">
        <w:rPr>
          <w:rFonts w:asciiTheme="minorHAnsi" w:hAnsiTheme="minorHAnsi" w:cstheme="minorHAnsi"/>
          <w:b/>
          <w:bCs/>
        </w:rPr>
        <w:t>Add Entity</w:t>
      </w:r>
      <w:r w:rsidR="00463CD3">
        <w:rPr>
          <w:rFonts w:asciiTheme="minorHAnsi" w:hAnsiTheme="minorHAnsi" w:cstheme="minorHAnsi"/>
          <w:b/>
          <w:bCs/>
        </w:rPr>
        <w:t xml:space="preserve">. </w:t>
      </w:r>
    </w:p>
    <w:p w:rsidR="00027F6A" w:rsidP="00027F6A" w:rsidRDefault="00027F6A" w14:paraId="72FF1E83" w14:textId="77777777">
      <w:pPr>
        <w:pStyle w:val="BodyText"/>
        <w:spacing w:before="91" w:line="249" w:lineRule="auto"/>
        <w:ind w:left="740" w:right="94"/>
        <w:rPr>
          <w:rFonts w:asciiTheme="minorHAnsi" w:hAnsiTheme="minorHAnsi" w:cstheme="minorHAnsi"/>
        </w:rPr>
      </w:pPr>
    </w:p>
    <w:p w:rsidR="00027F6A" w:rsidP="00DC10F1" w:rsidRDefault="00027F6A" w14:paraId="7AEAE2CD" w14:textId="7EADF78F">
      <w:pPr>
        <w:pStyle w:val="BodyText"/>
        <w:spacing w:before="91" w:line="249" w:lineRule="auto"/>
        <w:ind w:left="740" w:right="94"/>
        <w:jc w:val="center"/>
        <w:rPr>
          <w:rFonts w:asciiTheme="minorHAnsi" w:hAnsiTheme="minorHAnsi" w:cstheme="minorHAnsi"/>
        </w:rPr>
      </w:pPr>
      <w:r>
        <w:rPr>
          <w:rFonts w:asciiTheme="minorHAnsi" w:hAnsiTheme="minorHAnsi" w:cstheme="minorHAnsi"/>
          <w:noProof/>
        </w:rPr>
        <w:drawing>
          <wp:inline distT="0" distB="0" distL="0" distR="0" wp14:anchorId="5BD9D0CD" wp14:editId="48838FC4">
            <wp:extent cx="5328920" cy="1487055"/>
            <wp:effectExtent l="101600" t="101600" r="106680" b="139065"/>
            <wp:docPr id="1697302482" name="Picture 16" descr="A screenshot of a computer&#10;&#10;AI-generated content may be incorrect.">
              <a:extLst xmlns:a="http://schemas.openxmlformats.org/drawingml/2006/main">
                <a:ext uri="{FF2B5EF4-FFF2-40B4-BE49-F238E27FC236}">
                  <a16:creationId xmlns:a16="http://schemas.microsoft.com/office/drawing/2014/main" id="{511F0B56-C219-4E5F-A10B-22D0084EA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02482" name="Picture 16"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r="2637" b="26073"/>
                    <a:stretch>
                      <a:fillRect/>
                    </a:stretch>
                  </pic:blipFill>
                  <pic:spPr bwMode="auto">
                    <a:xfrm>
                      <a:off x="0" y="0"/>
                      <a:ext cx="5329382" cy="1487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542637" w:rsidP="00542637" w:rsidRDefault="00542637" w14:paraId="411D08C7" w14:textId="77777777">
      <w:pPr>
        <w:pStyle w:val="BodyText"/>
        <w:spacing w:before="91" w:line="249" w:lineRule="auto"/>
        <w:ind w:left="740" w:right="94"/>
        <w:rPr>
          <w:rFonts w:asciiTheme="minorHAnsi" w:hAnsiTheme="minorHAnsi" w:cstheme="minorHAnsi"/>
        </w:rPr>
      </w:pPr>
    </w:p>
    <w:p w:rsidRPr="00CF23EB" w:rsidR="00542637" w:rsidP="00542637" w:rsidRDefault="00542637" w14:paraId="56C7C2C5" w14:textId="462F6754">
      <w:pPr>
        <w:pStyle w:val="BodyText"/>
        <w:spacing w:before="91" w:line="249" w:lineRule="auto"/>
        <w:ind w:left="740" w:right="94"/>
        <w:rPr>
          <w:rFonts w:asciiTheme="minorHAnsi" w:hAnsiTheme="minorHAnsi" w:cstheme="minorHAnsi"/>
        </w:rPr>
      </w:pPr>
      <w:r>
        <w:rPr>
          <w:rFonts w:asciiTheme="minorHAnsi" w:hAnsiTheme="minorHAnsi" w:cstheme="minorHAnsi"/>
        </w:rPr>
        <w:t>If you have existing financial interests</w:t>
      </w:r>
      <w:r w:rsidR="000D0F07">
        <w:rPr>
          <w:rFonts w:asciiTheme="minorHAnsi" w:hAnsiTheme="minorHAnsi" w:cstheme="minorHAnsi"/>
        </w:rPr>
        <w:t>,</w:t>
      </w:r>
      <w:r w:rsidR="00BF326C">
        <w:rPr>
          <w:rFonts w:asciiTheme="minorHAnsi" w:hAnsiTheme="minorHAnsi" w:cstheme="minorHAnsi"/>
        </w:rPr>
        <w:t xml:space="preserve"> they will populate in the Table of Financial Interests. Review all </w:t>
      </w:r>
      <w:r w:rsidR="00CF23EB">
        <w:rPr>
          <w:rFonts w:asciiTheme="minorHAnsi" w:hAnsiTheme="minorHAnsi" w:cstheme="minorHAnsi"/>
        </w:rPr>
        <w:t xml:space="preserve">compensation reported. Click </w:t>
      </w:r>
      <w:r w:rsidRPr="00CF23EB" w:rsidR="00CF23EB">
        <w:rPr>
          <w:rFonts w:asciiTheme="minorHAnsi" w:hAnsiTheme="minorHAnsi" w:cstheme="minorHAnsi"/>
          <w:b/>
          <w:bCs/>
        </w:rPr>
        <w:t>Confirm</w:t>
      </w:r>
      <w:r w:rsidR="00CF23EB">
        <w:rPr>
          <w:rFonts w:asciiTheme="minorHAnsi" w:hAnsiTheme="minorHAnsi" w:cstheme="minorHAnsi"/>
        </w:rPr>
        <w:t xml:space="preserve"> if the information is accurate. Click </w:t>
      </w:r>
      <w:r w:rsidRPr="00CF23EB" w:rsidR="00CF23EB">
        <w:rPr>
          <w:rFonts w:asciiTheme="minorHAnsi" w:hAnsiTheme="minorHAnsi" w:cstheme="minorHAnsi"/>
          <w:b/>
          <w:bCs/>
        </w:rPr>
        <w:t>Edit</w:t>
      </w:r>
      <w:r w:rsidR="00CF23EB">
        <w:rPr>
          <w:rFonts w:asciiTheme="minorHAnsi" w:hAnsiTheme="minorHAnsi" w:cstheme="minorHAnsi"/>
          <w:b/>
          <w:bCs/>
        </w:rPr>
        <w:t xml:space="preserve"> </w:t>
      </w:r>
      <w:r w:rsidR="00CF23EB">
        <w:rPr>
          <w:rFonts w:asciiTheme="minorHAnsi" w:hAnsiTheme="minorHAnsi" w:cstheme="minorHAnsi"/>
        </w:rPr>
        <w:t xml:space="preserve">to revise the information if it is not accurate. Click </w:t>
      </w:r>
      <w:r w:rsidRPr="00CF23EB" w:rsidR="00CF23EB">
        <w:rPr>
          <w:rFonts w:asciiTheme="minorHAnsi" w:hAnsiTheme="minorHAnsi" w:cstheme="minorHAnsi"/>
          <w:b/>
          <w:bCs/>
        </w:rPr>
        <w:t>Add Entity</w:t>
      </w:r>
      <w:r w:rsidR="00CF23EB">
        <w:rPr>
          <w:rFonts w:asciiTheme="minorHAnsi" w:hAnsiTheme="minorHAnsi" w:cstheme="minorHAnsi"/>
        </w:rPr>
        <w:t xml:space="preserve"> to add any new financial interests following the steps above. Click </w:t>
      </w:r>
      <w:r w:rsidRPr="00CF23EB" w:rsidR="00CF23EB">
        <w:rPr>
          <w:rFonts w:asciiTheme="minorHAnsi" w:hAnsiTheme="minorHAnsi" w:cstheme="minorHAnsi"/>
          <w:b/>
          <w:bCs/>
        </w:rPr>
        <w:t xml:space="preserve">Confirm All </w:t>
      </w:r>
      <w:r w:rsidR="00CF23EB">
        <w:rPr>
          <w:rFonts w:asciiTheme="minorHAnsi" w:hAnsiTheme="minorHAnsi" w:cstheme="minorHAnsi"/>
        </w:rPr>
        <w:t>to confirm all financial interests at the same time.</w:t>
      </w:r>
    </w:p>
    <w:p w:rsidR="00BF326C" w:rsidP="00CF23EB" w:rsidRDefault="00BF326C" w14:paraId="118AD142" w14:textId="77777777">
      <w:pPr>
        <w:pStyle w:val="BodyText"/>
        <w:spacing w:before="91" w:line="249" w:lineRule="auto"/>
        <w:ind w:right="94"/>
        <w:rPr>
          <w:rFonts w:asciiTheme="minorHAnsi" w:hAnsiTheme="minorHAnsi" w:cstheme="minorHAnsi"/>
        </w:rPr>
      </w:pPr>
    </w:p>
    <w:p w:rsidR="00BF326C" w:rsidP="00542637" w:rsidRDefault="00BF326C" w14:paraId="7DB7AB6E" w14:textId="407FAB2B">
      <w:pPr>
        <w:pStyle w:val="BodyText"/>
        <w:spacing w:before="91" w:line="249" w:lineRule="auto"/>
        <w:ind w:left="740" w:right="94"/>
        <w:rPr>
          <w:rFonts w:asciiTheme="minorHAnsi" w:hAnsiTheme="minorHAnsi" w:cstheme="minorHAnsi"/>
        </w:rPr>
      </w:pPr>
      <w:r w:rsidRPr="00BF326C">
        <w:rPr>
          <w:rFonts w:asciiTheme="minorHAnsi" w:hAnsiTheme="minorHAnsi" w:cstheme="minorHAnsi"/>
          <w:noProof/>
        </w:rPr>
        <w:drawing>
          <wp:inline distT="0" distB="0" distL="0" distR="0" wp14:anchorId="7CD65507" wp14:editId="492E73DC">
            <wp:extent cx="6408438" cy="2140499"/>
            <wp:effectExtent l="127000" t="88900" r="132080" b="120650"/>
            <wp:docPr id="1669331926" name="Picture 1" descr="A screenshot of a computer&#10;&#10;AI-generated content may be incorrect.">
              <a:extLst xmlns:a="http://schemas.openxmlformats.org/drawingml/2006/main">
                <a:ext uri="{FF2B5EF4-FFF2-40B4-BE49-F238E27FC236}">
                  <a16:creationId xmlns:a16="http://schemas.microsoft.com/office/drawing/2014/main" id="{451E1431-5466-4DF8-BC2F-B6E6A974A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31926" name="Picture 1" descr="A screenshot of a computer&#10;&#10;AI-generated content may be incorrect."/>
                    <pic:cNvPicPr/>
                  </pic:nvPicPr>
                  <pic:blipFill rotWithShape="1">
                    <a:blip r:embed="rId13"/>
                    <a:srcRect l="14660" t="5914" r="19331" b="51129"/>
                    <a:stretch>
                      <a:fillRect/>
                    </a:stretch>
                  </pic:blipFill>
                  <pic:spPr bwMode="auto">
                    <a:xfrm>
                      <a:off x="0" y="0"/>
                      <a:ext cx="6460530" cy="21578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5A17AB" w:rsidR="005A17AB" w:rsidP="00CF23EB" w:rsidRDefault="005A17AB" w14:paraId="18829649" w14:textId="77777777">
      <w:pPr>
        <w:pStyle w:val="BodyText"/>
        <w:spacing w:before="91" w:line="249" w:lineRule="auto"/>
        <w:ind w:right="94"/>
        <w:rPr>
          <w:rFonts w:asciiTheme="minorHAnsi" w:hAnsiTheme="minorHAnsi" w:cstheme="minorHAnsi"/>
        </w:rPr>
      </w:pPr>
    </w:p>
    <w:p w:rsidR="00EB03E3" w:rsidP="00DD11A8" w:rsidRDefault="00EB03E3" w14:paraId="7322116A" w14:textId="75CC35E5">
      <w:pPr>
        <w:pStyle w:val="BodyText"/>
        <w:numPr>
          <w:ilvl w:val="0"/>
          <w:numId w:val="1"/>
        </w:numPr>
        <w:spacing w:before="91" w:line="249" w:lineRule="auto"/>
        <w:ind w:right="94"/>
        <w:rPr>
          <w:rFonts w:asciiTheme="minorHAnsi" w:hAnsiTheme="minorHAnsi" w:cstheme="minorHAnsi"/>
        </w:rPr>
      </w:pPr>
      <w:r>
        <w:rPr>
          <w:rFonts w:asciiTheme="minorHAnsi" w:hAnsiTheme="minorHAnsi" w:cstheme="minorHAnsi"/>
        </w:rPr>
        <w:t xml:space="preserve">Once all financial interests are accurately reported in the </w:t>
      </w:r>
      <w:r w:rsidRPr="00EB03E3">
        <w:rPr>
          <w:rFonts w:asciiTheme="minorHAnsi" w:hAnsiTheme="minorHAnsi" w:cstheme="minorHAnsi"/>
          <w:b/>
          <w:bCs/>
        </w:rPr>
        <w:t>Table of Financial Interests</w:t>
      </w:r>
      <w:r>
        <w:rPr>
          <w:rFonts w:asciiTheme="minorHAnsi" w:hAnsiTheme="minorHAnsi" w:cstheme="minorHAnsi"/>
        </w:rPr>
        <w:t xml:space="preserve">, click </w:t>
      </w:r>
      <w:r w:rsidRPr="00EB03E3">
        <w:rPr>
          <w:rFonts w:asciiTheme="minorHAnsi" w:hAnsiTheme="minorHAnsi" w:cstheme="minorHAnsi"/>
          <w:b/>
          <w:bCs/>
        </w:rPr>
        <w:t>Next</w:t>
      </w:r>
      <w:r>
        <w:rPr>
          <w:rFonts w:asciiTheme="minorHAnsi" w:hAnsiTheme="minorHAnsi" w:cstheme="minorHAnsi"/>
        </w:rPr>
        <w:t>.</w:t>
      </w:r>
    </w:p>
    <w:p w:rsidR="00EB03E3" w:rsidP="00475266" w:rsidRDefault="00475266" w14:paraId="4CC8FE70" w14:textId="4A94336A">
      <w:pPr>
        <w:pStyle w:val="BodyText"/>
        <w:spacing w:before="91" w:line="249" w:lineRule="auto"/>
        <w:ind w:left="740" w:right="94"/>
        <w:jc w:val="center"/>
        <w:rPr>
          <w:rFonts w:asciiTheme="minorHAnsi" w:hAnsiTheme="minorHAnsi" w:cstheme="minorHAnsi"/>
        </w:rPr>
      </w:pPr>
      <w:r>
        <w:rPr>
          <w:rFonts w:asciiTheme="minorHAnsi" w:hAnsiTheme="minorHAnsi" w:cstheme="minorHAnsi"/>
          <w:noProof/>
        </w:rPr>
        <w:drawing>
          <wp:inline distT="0" distB="0" distL="0" distR="0" wp14:anchorId="3285563B" wp14:editId="4FF4A2E1">
            <wp:extent cx="1155387" cy="639445"/>
            <wp:effectExtent l="101600" t="101600" r="102235" b="135255"/>
            <wp:docPr id="699789932" name="Picture 1" descr="A grey rectangular object with black text&#10;&#10;AI-generated content may be incorrect.">
              <a:extLst xmlns:a="http://schemas.openxmlformats.org/drawingml/2006/main">
                <a:ext uri="{FF2B5EF4-FFF2-40B4-BE49-F238E27FC236}">
                  <a16:creationId xmlns:a16="http://schemas.microsoft.com/office/drawing/2014/main" id="{E0A43D0A-24FC-4767-8F7E-C0F8A453A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9932" name="Picture 1" descr="A grey rectangular object with black text&#10;&#10;AI-generated content may be incorrect."/>
                    <pic:cNvPicPr/>
                  </pic:nvPicPr>
                  <pic:blipFill rotWithShape="1">
                    <a:blip r:embed="rId9">
                      <a:extLst>
                        <a:ext uri="{28A0092B-C50C-407E-A947-70E740481C1C}">
                          <a14:useLocalDpi xmlns:a14="http://schemas.microsoft.com/office/drawing/2010/main" val="0"/>
                        </a:ext>
                      </a:extLst>
                    </a:blip>
                    <a:srcRect t="18768"/>
                    <a:stretch>
                      <a:fillRect/>
                    </a:stretch>
                  </pic:blipFill>
                  <pic:spPr bwMode="auto">
                    <a:xfrm>
                      <a:off x="0" y="0"/>
                      <a:ext cx="1157301" cy="640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DD11A8" w:rsidR="00DD11A8" w:rsidP="00DD11A8" w:rsidRDefault="00DD11A8" w14:paraId="4410BAEC" w14:textId="49984F2B">
      <w:pPr>
        <w:pStyle w:val="BodyText"/>
        <w:numPr>
          <w:ilvl w:val="0"/>
          <w:numId w:val="1"/>
        </w:numPr>
        <w:spacing w:before="91" w:line="249" w:lineRule="auto"/>
        <w:ind w:right="94"/>
        <w:rPr>
          <w:rFonts w:asciiTheme="minorHAnsi" w:hAnsiTheme="minorHAnsi" w:cstheme="minorHAnsi"/>
        </w:rPr>
      </w:pPr>
      <w:r w:rsidRPr="00DD11A8">
        <w:rPr>
          <w:rFonts w:asciiTheme="minorHAnsi" w:hAnsiTheme="minorHAnsi" w:cstheme="minorHAnsi"/>
        </w:rPr>
        <w:t>Once all responses are complete, navigate to the right of the screen, and confirm that the Submission Checklist shows the message</w:t>
      </w:r>
      <w:r>
        <w:rPr>
          <w:rFonts w:asciiTheme="minorHAnsi" w:hAnsiTheme="minorHAnsi" w:cstheme="minorHAnsi"/>
        </w:rPr>
        <w:t xml:space="preserve"> “</w:t>
      </w:r>
      <w:r w:rsidRPr="00DD11A8">
        <w:rPr>
          <w:rFonts w:asciiTheme="minorHAnsi" w:hAnsiTheme="minorHAnsi" w:cstheme="minorHAnsi"/>
        </w:rPr>
        <w:t>All validations in this area have been completed.</w:t>
      </w:r>
      <w:r>
        <w:rPr>
          <w:rFonts w:asciiTheme="minorHAnsi" w:hAnsiTheme="minorHAnsi" w:cstheme="minorHAnsi"/>
        </w:rPr>
        <w:t xml:space="preserve">” </w:t>
      </w:r>
      <w:r w:rsidRPr="00DD11A8">
        <w:rPr>
          <w:rFonts w:asciiTheme="minorHAnsi" w:hAnsiTheme="minorHAnsi" w:cstheme="minorHAnsi"/>
        </w:rPr>
        <w:t>This indicates the form is complete and ready to submit.</w:t>
      </w:r>
    </w:p>
    <w:p w:rsidRPr="00DD11A8" w:rsidR="00DD11A8" w:rsidP="00DD11A8" w:rsidRDefault="00DD11A8" w14:paraId="00D15143" w14:textId="3B03526D">
      <w:pPr>
        <w:pStyle w:val="BodyText"/>
        <w:spacing w:before="91" w:line="249" w:lineRule="auto"/>
        <w:ind w:left="740" w:right="94"/>
        <w:jc w:val="center"/>
        <w:rPr>
          <w:rFonts w:asciiTheme="minorHAnsi" w:hAnsiTheme="minorHAnsi" w:cstheme="minorHAnsi"/>
          <w:b/>
          <w:bCs/>
        </w:rPr>
      </w:pPr>
      <w:r>
        <w:rPr>
          <w:rFonts w:asciiTheme="minorHAnsi" w:hAnsiTheme="minorHAnsi" w:cstheme="minorHAnsi"/>
          <w:b/>
          <w:bCs/>
          <w:noProof/>
        </w:rPr>
        <w:drawing>
          <wp:inline distT="0" distB="0" distL="0" distR="0" wp14:anchorId="097DEA61" wp14:editId="46201F5C">
            <wp:extent cx="2502441" cy="956096"/>
            <wp:effectExtent l="114300" t="88900" r="114300" b="123825"/>
            <wp:docPr id="807741629" name="Picture 13" descr="A screen shot of a checklist&#10;&#10;AI-generated content may be incorrect.">
              <a:extLst xmlns:a="http://schemas.openxmlformats.org/drawingml/2006/main">
                <a:ext uri="{FF2B5EF4-FFF2-40B4-BE49-F238E27FC236}">
                  <a16:creationId xmlns:a16="http://schemas.microsoft.com/office/drawing/2014/main" id="{92543B9A-FBD3-4D49-9A87-B03573823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41629" name="Picture 13" descr="A screen shot of a checklist&#10;&#10;AI-generated content may be incorrect."/>
                    <pic:cNvPicPr/>
                  </pic:nvPicPr>
                  <pic:blipFill rotWithShape="1">
                    <a:blip r:embed="rId14">
                      <a:extLst>
                        <a:ext uri="{28A0092B-C50C-407E-A947-70E740481C1C}">
                          <a14:useLocalDpi xmlns:a14="http://schemas.microsoft.com/office/drawing/2010/main" val="0"/>
                        </a:ext>
                      </a:extLst>
                    </a:blip>
                    <a:srcRect r="3674" b="25192"/>
                    <a:stretch>
                      <a:fillRect/>
                    </a:stretch>
                  </pic:blipFill>
                  <pic:spPr bwMode="auto">
                    <a:xfrm>
                      <a:off x="0" y="0"/>
                      <a:ext cx="2519660" cy="96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Pr="00DD11A8" w:rsidR="00725E08" w:rsidP="00DD11A8" w:rsidRDefault="00DD11A8" w14:paraId="251EE377" w14:textId="74E49913">
      <w:pPr>
        <w:pStyle w:val="BodyText"/>
        <w:numPr>
          <w:ilvl w:val="0"/>
          <w:numId w:val="1"/>
        </w:numPr>
        <w:spacing w:before="91" w:line="249" w:lineRule="auto"/>
        <w:ind w:right="94"/>
        <w:rPr>
          <w:rFonts w:asciiTheme="minorHAnsi" w:hAnsiTheme="minorHAnsi" w:cstheme="minorHAnsi"/>
          <w:b/>
          <w:bCs/>
        </w:rPr>
      </w:pPr>
      <w:r>
        <w:rPr>
          <w:rFonts w:asciiTheme="minorHAnsi" w:hAnsiTheme="minorHAnsi" w:cstheme="minorHAnsi"/>
        </w:rPr>
        <w:t>When you are ready to submit the form, click the checkbox by the message “</w:t>
      </w:r>
      <w:r w:rsidRPr="00DD11A8">
        <w:rPr>
          <w:rFonts w:asciiTheme="minorHAnsi" w:hAnsiTheme="minorHAnsi" w:cstheme="minorHAnsi"/>
        </w:rPr>
        <w:t>I have answered fully and to the best of my ability</w:t>
      </w:r>
      <w:r>
        <w:rPr>
          <w:rFonts w:asciiTheme="minorHAnsi" w:hAnsiTheme="minorHAnsi" w:cstheme="minorHAnsi"/>
        </w:rPr>
        <w:t xml:space="preserve">” at the bottom right of the screen. Then click </w:t>
      </w:r>
      <w:r w:rsidRPr="00DD11A8">
        <w:rPr>
          <w:rFonts w:asciiTheme="minorHAnsi" w:hAnsiTheme="minorHAnsi" w:cstheme="minorHAnsi"/>
          <w:b/>
          <w:bCs/>
        </w:rPr>
        <w:t>Submit</w:t>
      </w:r>
      <w:r>
        <w:rPr>
          <w:rFonts w:asciiTheme="minorHAnsi" w:hAnsiTheme="minorHAnsi" w:cstheme="minorHAnsi"/>
        </w:rPr>
        <w:t>.</w:t>
      </w:r>
    </w:p>
    <w:p w:rsidR="00F04E32" w:rsidP="00DD11A8" w:rsidRDefault="00DD11A8" w14:paraId="6AE0000C" w14:textId="3430D1B4">
      <w:pPr>
        <w:pStyle w:val="BodyText"/>
        <w:spacing w:before="91" w:line="249" w:lineRule="auto"/>
        <w:ind w:left="180" w:right="94" w:hanging="90"/>
        <w:jc w:val="center"/>
        <w:rPr>
          <w:rFonts w:asciiTheme="minorHAnsi" w:hAnsiTheme="minorHAnsi" w:cstheme="minorHAnsi"/>
        </w:rPr>
      </w:pPr>
      <w:r>
        <w:rPr>
          <w:rFonts w:asciiTheme="minorHAnsi" w:hAnsiTheme="minorHAnsi" w:cstheme="minorHAnsi"/>
          <w:noProof/>
        </w:rPr>
        <w:drawing>
          <wp:inline distT="0" distB="0" distL="0" distR="0" wp14:anchorId="4FE9B5E4" wp14:editId="79262C6F">
            <wp:extent cx="2249521" cy="2012926"/>
            <wp:effectExtent l="114300" t="88900" r="113030" b="121285"/>
            <wp:docPr id="2085144326" name="Picture 12" descr="A screenshot of a computer&#10;&#10;AI-generated content may be incorrect.">
              <a:extLst xmlns:a="http://schemas.openxmlformats.org/drawingml/2006/main">
                <a:ext uri="{FF2B5EF4-FFF2-40B4-BE49-F238E27FC236}">
                  <a16:creationId xmlns:a16="http://schemas.microsoft.com/office/drawing/2014/main" id="{367A3845-E40D-460F-9381-CE66FCA2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44326" name="Picture 12" descr="A screenshot of a computer&#10;&#10;AI-generated content may be incorrect."/>
                    <pic:cNvPicPr/>
                  </pic:nvPicPr>
                  <pic:blipFill rotWithShape="1">
                    <a:blip r:embed="rId15" cstate="print">
                      <a:extLst>
                        <a:ext uri="{28A0092B-C50C-407E-A947-70E740481C1C}">
                          <a14:useLocalDpi xmlns:a14="http://schemas.microsoft.com/office/drawing/2010/main" val="0"/>
                        </a:ext>
                      </a:extLst>
                    </a:blip>
                    <a:srcRect l="5359" t="9538"/>
                    <a:stretch>
                      <a:fillRect/>
                    </a:stretch>
                  </pic:blipFill>
                  <pic:spPr bwMode="auto">
                    <a:xfrm>
                      <a:off x="0" y="0"/>
                      <a:ext cx="2256539" cy="2019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365BE" w:rsidP="000365BE" w:rsidRDefault="000365BE" w14:paraId="3D6CA54C" w14:textId="77777777">
      <w:pPr>
        <w:pStyle w:val="BodyText"/>
        <w:spacing w:before="91" w:line="249" w:lineRule="auto"/>
        <w:ind w:left="180" w:right="94" w:hanging="90"/>
        <w:rPr>
          <w:rFonts w:asciiTheme="minorHAnsi" w:hAnsiTheme="minorHAnsi" w:cstheme="minorHAnsi"/>
        </w:rPr>
      </w:pPr>
    </w:p>
    <w:p w:rsidRPr="00975E6F" w:rsidR="000365BE" w:rsidP="000365BE" w:rsidRDefault="00C86181" w14:paraId="4879E3F2" w14:textId="72594173">
      <w:pPr>
        <w:pStyle w:val="BodyText"/>
        <w:spacing w:before="91" w:line="249" w:lineRule="auto"/>
        <w:ind w:left="180" w:right="94" w:hanging="90"/>
        <w:rPr>
          <w:rFonts w:asciiTheme="minorHAnsi" w:hAnsiTheme="minorHAnsi" w:cstheme="minorHAnsi"/>
          <w:b/>
          <w:bCs/>
        </w:rPr>
      </w:pPr>
      <w:r w:rsidRPr="00975E6F">
        <w:rPr>
          <w:rFonts w:asciiTheme="minorHAnsi" w:hAnsiTheme="minorHAnsi" w:cstheme="minorHAnsi"/>
          <w:b/>
          <w:bCs/>
        </w:rPr>
        <w:t>Resources</w:t>
      </w:r>
    </w:p>
    <w:p w:rsidRPr="001077D5" w:rsidR="001077D5" w:rsidP="001077D5" w:rsidRDefault="001077D5" w14:paraId="3A4D98EC" w14:textId="7E7EB51B">
      <w:pPr>
        <w:pStyle w:val="BodyText"/>
        <w:numPr>
          <w:ilvl w:val="0"/>
          <w:numId w:val="4"/>
        </w:numPr>
        <w:spacing w:before="91" w:line="249" w:lineRule="auto"/>
        <w:ind w:right="94"/>
        <w:rPr>
          <w:rFonts w:asciiTheme="minorHAnsi" w:hAnsiTheme="minorHAnsi" w:cstheme="minorHAnsi"/>
        </w:rPr>
      </w:pPr>
      <w:commentRangeStart w:id="0"/>
      <w:r>
        <w:rPr>
          <w:rFonts w:asciiTheme="minorHAnsi" w:hAnsiTheme="minorHAnsi" w:cstheme="minorHAnsi"/>
        </w:rPr>
        <w:t xml:space="preserve">Visit SharePoint here for more information </w:t>
      </w:r>
      <w:commentRangeEnd w:id="0"/>
      <w:r w:rsidRPr="001077D5" w:rsidR="00F66050">
        <w:rPr>
          <w:rStyle w:val="CommentReference"/>
          <w:rFonts w:asciiTheme="minorHAnsi" w:hAnsiTheme="minorHAnsi" w:cstheme="minorHAnsi"/>
          <w:sz w:val="24"/>
          <w:szCs w:val="24"/>
        </w:rPr>
        <w:commentReference w:id="0"/>
      </w:r>
    </w:p>
    <w:p w:rsidR="00C86181" w:rsidP="00047B58" w:rsidRDefault="00047B58" w14:paraId="2D998AE1" w14:textId="69DC0F8E">
      <w:pPr>
        <w:pStyle w:val="BodyText"/>
        <w:numPr>
          <w:ilvl w:val="0"/>
          <w:numId w:val="4"/>
        </w:numPr>
        <w:spacing w:before="91" w:line="249" w:lineRule="auto"/>
        <w:ind w:right="94"/>
        <w:rPr>
          <w:rFonts w:asciiTheme="minorHAnsi" w:hAnsiTheme="minorHAnsi" w:cstheme="minorHAnsi"/>
        </w:rPr>
      </w:pPr>
      <w:r>
        <w:rPr>
          <w:rFonts w:asciiTheme="minorHAnsi" w:hAnsiTheme="minorHAnsi" w:cstheme="minorHAnsi"/>
        </w:rPr>
        <w:t xml:space="preserve">For technical issues, </w:t>
      </w:r>
      <w:r w:rsidR="00CB5EA2">
        <w:rPr>
          <w:rFonts w:asciiTheme="minorHAnsi" w:hAnsiTheme="minorHAnsi" w:cstheme="minorHAnsi"/>
        </w:rPr>
        <w:t xml:space="preserve">contact IT </w:t>
      </w:r>
      <w:r w:rsidR="001C7A4A">
        <w:rPr>
          <w:rFonts w:asciiTheme="minorHAnsi" w:hAnsiTheme="minorHAnsi" w:cstheme="minorHAnsi"/>
        </w:rPr>
        <w:t>b</w:t>
      </w:r>
      <w:r w:rsidR="002770FE">
        <w:rPr>
          <w:rFonts w:asciiTheme="minorHAnsi" w:hAnsiTheme="minorHAnsi" w:cstheme="minorHAnsi"/>
        </w:rPr>
        <w:t xml:space="preserve">y emailing </w:t>
      </w:r>
      <w:hyperlink w:history="1" r:id="rId20">
        <w:r w:rsidRPr="00E96AD5" w:rsidR="002770FE">
          <w:rPr>
            <w:rStyle w:val="Hyperlink"/>
            <w:rFonts w:asciiTheme="minorHAnsi" w:hAnsiTheme="minorHAnsi" w:cstheme="minorHAnsi"/>
          </w:rPr>
          <w:t>insighthelp@emory.edu</w:t>
        </w:r>
      </w:hyperlink>
      <w:r w:rsidR="002770FE">
        <w:rPr>
          <w:rFonts w:asciiTheme="minorHAnsi" w:hAnsiTheme="minorHAnsi" w:cstheme="minorHAnsi"/>
        </w:rPr>
        <w:t xml:space="preserve"> </w:t>
      </w:r>
    </w:p>
    <w:p w:rsidRPr="00B17CF3" w:rsidR="00A87799" w:rsidRDefault="00A87799" w14:paraId="5FC89FA9" w14:textId="77777777">
      <w:pPr>
        <w:rPr>
          <w:rFonts w:asciiTheme="minorHAnsi" w:hAnsiTheme="minorHAnsi" w:cstheme="minorHAnsi"/>
        </w:rPr>
        <w:sectPr w:rsidRPr="00B17CF3" w:rsidR="00A87799">
          <w:type w:val="continuous"/>
          <w:pgSz w:w="12240" w:h="15840" w:orient="portrait"/>
          <w:pgMar w:top="520" w:right="780" w:bottom="280" w:left="440" w:header="720" w:footer="720" w:gutter="0"/>
          <w:cols w:space="720"/>
        </w:sectPr>
      </w:pPr>
    </w:p>
    <w:p w:rsidRPr="00B17CF3" w:rsidR="00A87799" w:rsidRDefault="00A87799" w14:paraId="466BF637" w14:textId="77777777">
      <w:pPr>
        <w:pStyle w:val="BodyText"/>
        <w:rPr>
          <w:rFonts w:asciiTheme="minorHAnsi" w:hAnsiTheme="minorHAnsi" w:cstheme="minorHAnsi"/>
          <w:sz w:val="22"/>
          <w:szCs w:val="22"/>
        </w:rPr>
      </w:pPr>
    </w:p>
    <w:p w:rsidRPr="00B17CF3" w:rsidR="00A87799" w:rsidRDefault="00A87799" w14:paraId="36D1700D" w14:textId="77777777">
      <w:pPr>
        <w:pStyle w:val="BodyText"/>
        <w:rPr>
          <w:rFonts w:asciiTheme="minorHAnsi" w:hAnsiTheme="minorHAnsi" w:cstheme="minorHAnsi"/>
          <w:sz w:val="22"/>
          <w:szCs w:val="22"/>
        </w:rPr>
      </w:pPr>
    </w:p>
    <w:p w:rsidRPr="00B17CF3" w:rsidR="00A87799" w:rsidRDefault="00A87799" w14:paraId="1BC474EC" w14:textId="77777777">
      <w:pPr>
        <w:pStyle w:val="BodyText"/>
        <w:rPr>
          <w:rFonts w:asciiTheme="minorHAnsi" w:hAnsiTheme="minorHAnsi" w:cstheme="minorHAnsi"/>
          <w:sz w:val="22"/>
          <w:szCs w:val="22"/>
        </w:rPr>
      </w:pPr>
    </w:p>
    <w:p w:rsidRPr="00B17CF3" w:rsidR="00A87799" w:rsidRDefault="00A87799" w14:paraId="5AC63F2D" w14:textId="77777777">
      <w:pPr>
        <w:pStyle w:val="BodyText"/>
        <w:rPr>
          <w:rFonts w:asciiTheme="minorHAnsi" w:hAnsiTheme="minorHAnsi" w:cstheme="minorHAnsi"/>
          <w:sz w:val="22"/>
          <w:szCs w:val="22"/>
        </w:rPr>
      </w:pPr>
    </w:p>
    <w:p w:rsidRPr="00B17CF3" w:rsidR="00A87799" w:rsidRDefault="00A87799" w14:paraId="02727918" w14:textId="77777777">
      <w:pPr>
        <w:pStyle w:val="BodyText"/>
        <w:rPr>
          <w:rFonts w:asciiTheme="minorHAnsi" w:hAnsiTheme="minorHAnsi" w:cstheme="minorHAnsi"/>
          <w:sz w:val="22"/>
          <w:szCs w:val="22"/>
        </w:rPr>
      </w:pPr>
    </w:p>
    <w:p w:rsidRPr="00B17CF3" w:rsidR="00A87799" w:rsidRDefault="00A87799" w14:paraId="7C9C35BA" w14:textId="77777777">
      <w:pPr>
        <w:pStyle w:val="BodyText"/>
        <w:rPr>
          <w:rFonts w:asciiTheme="minorHAnsi" w:hAnsiTheme="minorHAnsi" w:cstheme="minorHAnsi"/>
          <w:sz w:val="22"/>
          <w:szCs w:val="22"/>
        </w:rPr>
      </w:pPr>
    </w:p>
    <w:p w:rsidRPr="00B17CF3" w:rsidR="00A87799" w:rsidRDefault="00A87799" w14:paraId="0FC620A1" w14:textId="77777777">
      <w:pPr>
        <w:pStyle w:val="BodyText"/>
        <w:rPr>
          <w:rFonts w:asciiTheme="minorHAnsi" w:hAnsiTheme="minorHAnsi" w:cstheme="minorHAnsi"/>
          <w:sz w:val="22"/>
          <w:szCs w:val="22"/>
        </w:rPr>
      </w:pPr>
    </w:p>
    <w:p w:rsidRPr="00B17CF3" w:rsidR="00A87799" w:rsidRDefault="00A87799" w14:paraId="3EDE74DD" w14:textId="77777777">
      <w:pPr>
        <w:pStyle w:val="BodyText"/>
        <w:rPr>
          <w:rFonts w:asciiTheme="minorHAnsi" w:hAnsiTheme="minorHAnsi" w:cstheme="minorHAnsi"/>
          <w:sz w:val="22"/>
          <w:szCs w:val="22"/>
        </w:rPr>
      </w:pPr>
    </w:p>
    <w:p w:rsidRPr="00B17CF3" w:rsidR="00A87799" w:rsidRDefault="00A87799" w14:paraId="77361AD9" w14:textId="77777777">
      <w:pPr>
        <w:pStyle w:val="BodyText"/>
        <w:rPr>
          <w:rFonts w:asciiTheme="minorHAnsi" w:hAnsiTheme="minorHAnsi" w:cstheme="minorHAnsi"/>
          <w:sz w:val="22"/>
          <w:szCs w:val="22"/>
        </w:rPr>
      </w:pPr>
    </w:p>
    <w:p w:rsidRPr="00B17CF3" w:rsidR="00A87799" w:rsidRDefault="00A87799" w14:paraId="71B0EB7E" w14:textId="77777777">
      <w:pPr>
        <w:pStyle w:val="BodyText"/>
        <w:rPr>
          <w:rFonts w:asciiTheme="minorHAnsi" w:hAnsiTheme="minorHAnsi" w:cstheme="minorHAnsi"/>
          <w:sz w:val="22"/>
          <w:szCs w:val="22"/>
        </w:rPr>
      </w:pPr>
    </w:p>
    <w:p w:rsidRPr="00B17CF3" w:rsidR="00A87799" w:rsidRDefault="00A87799" w14:paraId="2B4739EF" w14:textId="77777777">
      <w:pPr>
        <w:pStyle w:val="BodyText"/>
        <w:rPr>
          <w:rFonts w:asciiTheme="minorHAnsi" w:hAnsiTheme="minorHAnsi" w:cstheme="minorHAnsi"/>
          <w:sz w:val="22"/>
          <w:szCs w:val="22"/>
        </w:rPr>
      </w:pPr>
    </w:p>
    <w:p w:rsidRPr="00B17CF3" w:rsidR="00A87799" w:rsidRDefault="00A87799" w14:paraId="668654B9" w14:textId="77777777">
      <w:pPr>
        <w:pStyle w:val="BodyText"/>
        <w:rPr>
          <w:rFonts w:asciiTheme="minorHAnsi" w:hAnsiTheme="minorHAnsi" w:cstheme="minorHAnsi"/>
          <w:sz w:val="22"/>
          <w:szCs w:val="22"/>
        </w:rPr>
      </w:pPr>
    </w:p>
    <w:p w:rsidRPr="00B17CF3" w:rsidR="00A87799" w:rsidRDefault="00A87799" w14:paraId="4A6D2150" w14:textId="77777777">
      <w:pPr>
        <w:pStyle w:val="BodyText"/>
        <w:rPr>
          <w:rFonts w:asciiTheme="minorHAnsi" w:hAnsiTheme="minorHAnsi" w:cstheme="minorHAnsi"/>
          <w:sz w:val="22"/>
          <w:szCs w:val="22"/>
        </w:rPr>
      </w:pPr>
    </w:p>
    <w:p w:rsidRPr="00B17CF3" w:rsidR="00A87799" w:rsidRDefault="00A87799" w14:paraId="57A3C750" w14:textId="77777777">
      <w:pPr>
        <w:pStyle w:val="BodyText"/>
        <w:rPr>
          <w:rFonts w:asciiTheme="minorHAnsi" w:hAnsiTheme="minorHAnsi" w:cstheme="minorHAnsi"/>
          <w:sz w:val="22"/>
          <w:szCs w:val="22"/>
        </w:rPr>
      </w:pPr>
    </w:p>
    <w:p w:rsidRPr="00B17CF3" w:rsidR="00A87799" w:rsidRDefault="00A87799" w14:paraId="41222C51" w14:textId="77777777">
      <w:pPr>
        <w:pStyle w:val="BodyText"/>
        <w:rPr>
          <w:rFonts w:asciiTheme="minorHAnsi" w:hAnsiTheme="minorHAnsi" w:cstheme="minorHAnsi"/>
          <w:sz w:val="22"/>
          <w:szCs w:val="22"/>
        </w:rPr>
      </w:pPr>
    </w:p>
    <w:p w:rsidRPr="00B17CF3" w:rsidR="00A87799" w:rsidRDefault="00A87799" w14:paraId="570AFA9D" w14:textId="77777777">
      <w:pPr>
        <w:pStyle w:val="BodyText"/>
        <w:rPr>
          <w:rFonts w:asciiTheme="minorHAnsi" w:hAnsiTheme="minorHAnsi" w:cstheme="minorHAnsi"/>
          <w:sz w:val="22"/>
          <w:szCs w:val="22"/>
        </w:rPr>
      </w:pPr>
    </w:p>
    <w:p w:rsidRPr="00B17CF3" w:rsidR="00A87799" w:rsidRDefault="00A87799" w14:paraId="5B3D350C" w14:textId="77777777">
      <w:pPr>
        <w:pStyle w:val="BodyText"/>
        <w:rPr>
          <w:rFonts w:asciiTheme="minorHAnsi" w:hAnsiTheme="minorHAnsi" w:cstheme="minorHAnsi"/>
          <w:sz w:val="22"/>
          <w:szCs w:val="22"/>
        </w:rPr>
      </w:pPr>
    </w:p>
    <w:p w:rsidRPr="00B17CF3" w:rsidR="00A87799" w:rsidRDefault="00A87799" w14:paraId="5628E94C" w14:textId="77777777">
      <w:pPr>
        <w:pStyle w:val="BodyText"/>
        <w:rPr>
          <w:rFonts w:asciiTheme="minorHAnsi" w:hAnsiTheme="minorHAnsi" w:cstheme="minorHAnsi"/>
          <w:sz w:val="22"/>
          <w:szCs w:val="22"/>
        </w:rPr>
      </w:pPr>
    </w:p>
    <w:p w:rsidRPr="00B17CF3" w:rsidR="00A87799" w:rsidRDefault="00A87799" w14:paraId="7A8ADD93" w14:textId="77777777">
      <w:pPr>
        <w:pStyle w:val="BodyText"/>
        <w:rPr>
          <w:rFonts w:asciiTheme="minorHAnsi" w:hAnsiTheme="minorHAnsi" w:cstheme="minorHAnsi"/>
          <w:sz w:val="22"/>
          <w:szCs w:val="22"/>
        </w:rPr>
      </w:pPr>
    </w:p>
    <w:p w:rsidRPr="00B17CF3" w:rsidR="00A87799" w:rsidRDefault="00A87799" w14:paraId="3C634FDB" w14:textId="77777777">
      <w:pPr>
        <w:pStyle w:val="BodyText"/>
        <w:rPr>
          <w:rFonts w:asciiTheme="minorHAnsi" w:hAnsiTheme="minorHAnsi" w:cstheme="minorHAnsi"/>
          <w:sz w:val="22"/>
          <w:szCs w:val="22"/>
        </w:rPr>
      </w:pPr>
    </w:p>
    <w:p w:rsidRPr="00B17CF3" w:rsidR="00A87799" w:rsidRDefault="00A87799" w14:paraId="48FB5D59" w14:textId="77777777">
      <w:pPr>
        <w:pStyle w:val="BodyText"/>
        <w:rPr>
          <w:rFonts w:asciiTheme="minorHAnsi" w:hAnsiTheme="minorHAnsi" w:cstheme="minorHAnsi"/>
          <w:sz w:val="22"/>
          <w:szCs w:val="22"/>
        </w:rPr>
      </w:pPr>
    </w:p>
    <w:p w:rsidRPr="00B17CF3" w:rsidR="00A87799" w:rsidRDefault="00A87799" w14:paraId="6E390289" w14:textId="77777777">
      <w:pPr>
        <w:pStyle w:val="BodyText"/>
        <w:rPr>
          <w:rFonts w:asciiTheme="minorHAnsi" w:hAnsiTheme="minorHAnsi" w:cstheme="minorHAnsi"/>
          <w:sz w:val="22"/>
          <w:szCs w:val="22"/>
        </w:rPr>
      </w:pPr>
    </w:p>
    <w:p w:rsidRPr="00B17CF3" w:rsidR="00A87799" w:rsidRDefault="00A87799" w14:paraId="1C232E7E" w14:textId="77777777">
      <w:pPr>
        <w:pStyle w:val="BodyText"/>
        <w:rPr>
          <w:rFonts w:asciiTheme="minorHAnsi" w:hAnsiTheme="minorHAnsi" w:cstheme="minorHAnsi"/>
          <w:sz w:val="22"/>
          <w:szCs w:val="22"/>
        </w:rPr>
      </w:pPr>
    </w:p>
    <w:p w:rsidRPr="00B17CF3" w:rsidR="00A87799" w:rsidP="007F210C" w:rsidRDefault="00A87799" w14:paraId="0A8EE450" w14:textId="40B95206">
      <w:pPr>
        <w:spacing w:before="95"/>
        <w:rPr>
          <w:rFonts w:asciiTheme="minorHAnsi" w:hAnsiTheme="minorHAnsi" w:cstheme="minorHAnsi"/>
        </w:rPr>
      </w:pPr>
    </w:p>
    <w:sectPr w:rsidRPr="00B17CF3" w:rsidR="00A87799">
      <w:pgSz w:w="12240" w:h="15840" w:orient="portrait"/>
      <w:pgMar w:top="740" w:right="780" w:bottom="280" w:left="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TN" w:author="Tannebaum, Nicole" w:date="2025-10-30T16:23:00Z" w:id="0">
    <w:p w:rsidR="00F66050" w:rsidP="00F66050" w:rsidRDefault="00F66050" w14:paraId="3A9D395A" w14:textId="77777777">
      <w:r>
        <w:rPr>
          <w:rStyle w:val="CommentReference"/>
        </w:rPr>
        <w:annotationRef/>
      </w:r>
      <w:r>
        <w:rPr>
          <w:sz w:val="20"/>
          <w:szCs w:val="20"/>
        </w:rPr>
        <w:t>Insert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A9D39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B531BC" w16cex:dateUtc="2025-10-30T2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A9D395A" w16cid:durableId="23B531B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A4839"/>
    <w:multiLevelType w:val="hybridMultilevel"/>
    <w:tmpl w:val="FF864D18"/>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1" w15:restartNumberingAfterBreak="0">
    <w:nsid w:val="4A7065B0"/>
    <w:multiLevelType w:val="hybridMultilevel"/>
    <w:tmpl w:val="1CD0CAD2"/>
    <w:lvl w:ilvl="0" w:tplc="BCDA716C">
      <w:start w:val="1"/>
      <w:numFmt w:val="decimal"/>
      <w:lvlText w:val="%1."/>
      <w:lvlJc w:val="left"/>
      <w:pPr>
        <w:ind w:left="740" w:hanging="360"/>
      </w:pPr>
      <w:rPr>
        <w:rFonts w:hint="default"/>
        <w:b w:val="0"/>
        <w:bCs w:val="0"/>
        <w:sz w:val="24"/>
        <w:szCs w:val="24"/>
      </w:rPr>
    </w:lvl>
    <w:lvl w:ilvl="1" w:tplc="06F8D594">
      <w:start w:val="1"/>
      <w:numFmt w:val="lowerLetter"/>
      <w:lvlText w:val="%2."/>
      <w:lvlJc w:val="left"/>
      <w:pPr>
        <w:ind w:left="1460" w:hanging="360"/>
      </w:pPr>
      <w:rPr>
        <w:b w:val="0"/>
        <w:bCs w:val="0"/>
      </w:rPr>
    </w:lvl>
    <w:lvl w:ilvl="2" w:tplc="6AFA83FA">
      <w:start w:val="1"/>
      <w:numFmt w:val="lowerRoman"/>
      <w:lvlText w:val="%3."/>
      <w:lvlJc w:val="right"/>
      <w:pPr>
        <w:ind w:left="2180" w:hanging="180"/>
      </w:pPr>
      <w:rPr>
        <w:b w:val="0"/>
        <w:bCs w:val="0"/>
      </w:r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 w15:restartNumberingAfterBreak="0">
    <w:nsid w:val="4AAD21E8"/>
    <w:multiLevelType w:val="hybridMultilevel"/>
    <w:tmpl w:val="D2800B7C"/>
    <w:lvl w:ilvl="0" w:tplc="0622885A">
      <w:numFmt w:val="bullet"/>
      <w:lvlText w:val="•"/>
      <w:lvlJc w:val="left"/>
      <w:pPr>
        <w:ind w:left="1100" w:hanging="360"/>
      </w:pPr>
      <w:rPr>
        <w:rFonts w:hint="default" w:ascii="Arial" w:hAnsi="Arial" w:eastAsia="Arial" w:cs="Arial"/>
        <w:w w:val="131"/>
        <w:sz w:val="24"/>
        <w:szCs w:val="24"/>
        <w:lang w:val="en-US" w:eastAsia="en-US" w:bidi="en-US"/>
      </w:rPr>
    </w:lvl>
    <w:lvl w:ilvl="1" w:tplc="69AA2CEA">
      <w:numFmt w:val="bullet"/>
      <w:lvlText w:val="•"/>
      <w:lvlJc w:val="left"/>
      <w:pPr>
        <w:ind w:left="2092" w:hanging="360"/>
      </w:pPr>
      <w:rPr>
        <w:rFonts w:hint="default"/>
        <w:lang w:val="en-US" w:eastAsia="en-US" w:bidi="en-US"/>
      </w:rPr>
    </w:lvl>
    <w:lvl w:ilvl="2" w:tplc="63A63892">
      <w:numFmt w:val="bullet"/>
      <w:lvlText w:val="•"/>
      <w:lvlJc w:val="left"/>
      <w:pPr>
        <w:ind w:left="3084" w:hanging="360"/>
      </w:pPr>
      <w:rPr>
        <w:rFonts w:hint="default"/>
        <w:lang w:val="en-US" w:eastAsia="en-US" w:bidi="en-US"/>
      </w:rPr>
    </w:lvl>
    <w:lvl w:ilvl="3" w:tplc="8BA0F9DC">
      <w:numFmt w:val="bullet"/>
      <w:lvlText w:val="•"/>
      <w:lvlJc w:val="left"/>
      <w:pPr>
        <w:ind w:left="4076" w:hanging="360"/>
      </w:pPr>
      <w:rPr>
        <w:rFonts w:hint="default"/>
        <w:lang w:val="en-US" w:eastAsia="en-US" w:bidi="en-US"/>
      </w:rPr>
    </w:lvl>
    <w:lvl w:ilvl="4" w:tplc="FF74D2C6">
      <w:numFmt w:val="bullet"/>
      <w:lvlText w:val="•"/>
      <w:lvlJc w:val="left"/>
      <w:pPr>
        <w:ind w:left="5068" w:hanging="360"/>
      </w:pPr>
      <w:rPr>
        <w:rFonts w:hint="default"/>
        <w:lang w:val="en-US" w:eastAsia="en-US" w:bidi="en-US"/>
      </w:rPr>
    </w:lvl>
    <w:lvl w:ilvl="5" w:tplc="753286BE">
      <w:numFmt w:val="bullet"/>
      <w:lvlText w:val="•"/>
      <w:lvlJc w:val="left"/>
      <w:pPr>
        <w:ind w:left="6060" w:hanging="360"/>
      </w:pPr>
      <w:rPr>
        <w:rFonts w:hint="default"/>
        <w:lang w:val="en-US" w:eastAsia="en-US" w:bidi="en-US"/>
      </w:rPr>
    </w:lvl>
    <w:lvl w:ilvl="6" w:tplc="9D16F604">
      <w:numFmt w:val="bullet"/>
      <w:lvlText w:val="•"/>
      <w:lvlJc w:val="left"/>
      <w:pPr>
        <w:ind w:left="7052" w:hanging="360"/>
      </w:pPr>
      <w:rPr>
        <w:rFonts w:hint="default"/>
        <w:lang w:val="en-US" w:eastAsia="en-US" w:bidi="en-US"/>
      </w:rPr>
    </w:lvl>
    <w:lvl w:ilvl="7" w:tplc="8C366DBA">
      <w:numFmt w:val="bullet"/>
      <w:lvlText w:val="•"/>
      <w:lvlJc w:val="left"/>
      <w:pPr>
        <w:ind w:left="8044" w:hanging="360"/>
      </w:pPr>
      <w:rPr>
        <w:rFonts w:hint="default"/>
        <w:lang w:val="en-US" w:eastAsia="en-US" w:bidi="en-US"/>
      </w:rPr>
    </w:lvl>
    <w:lvl w:ilvl="8" w:tplc="1BEA3232">
      <w:numFmt w:val="bullet"/>
      <w:lvlText w:val="•"/>
      <w:lvlJc w:val="left"/>
      <w:pPr>
        <w:ind w:left="9036" w:hanging="360"/>
      </w:pPr>
      <w:rPr>
        <w:rFonts w:hint="default"/>
        <w:lang w:val="en-US" w:eastAsia="en-US" w:bidi="en-US"/>
      </w:rPr>
    </w:lvl>
  </w:abstractNum>
  <w:abstractNum w:abstractNumId="3" w15:restartNumberingAfterBreak="0">
    <w:nsid w:val="596C5128"/>
    <w:multiLevelType w:val="hybridMultilevel"/>
    <w:tmpl w:val="624098CA"/>
    <w:lvl w:ilvl="0" w:tplc="E7C403BE">
      <w:start w:val="1"/>
      <w:numFmt w:val="decimal"/>
      <w:lvlText w:val="%1."/>
      <w:lvlJc w:val="left"/>
      <w:pPr>
        <w:ind w:left="1062" w:hanging="360"/>
      </w:pPr>
      <w:rPr>
        <w:rFonts w:hint="default" w:ascii="Times New Roman" w:hAnsi="Times New Roman" w:eastAsia="Times New Roman" w:cs="Times New Roman"/>
        <w:i w:val="0"/>
        <w:iCs/>
        <w:w w:val="99"/>
        <w:sz w:val="24"/>
        <w:szCs w:val="24"/>
        <w:lang w:val="en-US" w:eastAsia="en-US" w:bidi="en-US"/>
      </w:rPr>
    </w:lvl>
    <w:lvl w:ilvl="1" w:tplc="491C0392">
      <w:start w:val="1"/>
      <w:numFmt w:val="lowerLetter"/>
      <w:lvlText w:val="%2."/>
      <w:lvlJc w:val="left"/>
      <w:pPr>
        <w:ind w:left="1782" w:hanging="360"/>
      </w:pPr>
      <w:rPr>
        <w:rFonts w:hint="default" w:ascii="Times New Roman" w:hAnsi="Times New Roman" w:eastAsia="Times New Roman" w:cs="Times New Roman"/>
        <w:spacing w:val="-1"/>
        <w:w w:val="95"/>
        <w:sz w:val="24"/>
        <w:szCs w:val="24"/>
        <w:lang w:val="en-US" w:eastAsia="en-US" w:bidi="en-US"/>
      </w:rPr>
    </w:lvl>
    <w:lvl w:ilvl="2" w:tplc="606C7E30">
      <w:numFmt w:val="bullet"/>
      <w:lvlText w:val="•"/>
      <w:lvlJc w:val="left"/>
      <w:pPr>
        <w:ind w:left="1820" w:hanging="360"/>
      </w:pPr>
      <w:rPr>
        <w:rFonts w:hint="default"/>
        <w:lang w:val="en-US" w:eastAsia="en-US" w:bidi="en-US"/>
      </w:rPr>
    </w:lvl>
    <w:lvl w:ilvl="3" w:tplc="637A95C0">
      <w:numFmt w:val="bullet"/>
      <w:lvlText w:val="•"/>
      <w:lvlJc w:val="left"/>
      <w:pPr>
        <w:ind w:left="2970" w:hanging="360"/>
      </w:pPr>
      <w:rPr>
        <w:rFonts w:hint="default"/>
        <w:lang w:val="en-US" w:eastAsia="en-US" w:bidi="en-US"/>
      </w:rPr>
    </w:lvl>
    <w:lvl w:ilvl="4" w:tplc="5F20C444">
      <w:numFmt w:val="bullet"/>
      <w:lvlText w:val="•"/>
      <w:lvlJc w:val="left"/>
      <w:pPr>
        <w:ind w:left="4120" w:hanging="360"/>
      </w:pPr>
      <w:rPr>
        <w:rFonts w:hint="default"/>
        <w:lang w:val="en-US" w:eastAsia="en-US" w:bidi="en-US"/>
      </w:rPr>
    </w:lvl>
    <w:lvl w:ilvl="5" w:tplc="12E09F7C">
      <w:numFmt w:val="bullet"/>
      <w:lvlText w:val="•"/>
      <w:lvlJc w:val="left"/>
      <w:pPr>
        <w:ind w:left="5270" w:hanging="360"/>
      </w:pPr>
      <w:rPr>
        <w:rFonts w:hint="default"/>
        <w:lang w:val="en-US" w:eastAsia="en-US" w:bidi="en-US"/>
      </w:rPr>
    </w:lvl>
    <w:lvl w:ilvl="6" w:tplc="CA70D91A">
      <w:numFmt w:val="bullet"/>
      <w:lvlText w:val="•"/>
      <w:lvlJc w:val="left"/>
      <w:pPr>
        <w:ind w:left="6420" w:hanging="360"/>
      </w:pPr>
      <w:rPr>
        <w:rFonts w:hint="default"/>
        <w:lang w:val="en-US" w:eastAsia="en-US" w:bidi="en-US"/>
      </w:rPr>
    </w:lvl>
    <w:lvl w:ilvl="7" w:tplc="35A0B2E4">
      <w:numFmt w:val="bullet"/>
      <w:lvlText w:val="•"/>
      <w:lvlJc w:val="left"/>
      <w:pPr>
        <w:ind w:left="7570" w:hanging="360"/>
      </w:pPr>
      <w:rPr>
        <w:rFonts w:hint="default"/>
        <w:lang w:val="en-US" w:eastAsia="en-US" w:bidi="en-US"/>
      </w:rPr>
    </w:lvl>
    <w:lvl w:ilvl="8" w:tplc="620822AE">
      <w:numFmt w:val="bullet"/>
      <w:lvlText w:val="•"/>
      <w:lvlJc w:val="left"/>
      <w:pPr>
        <w:ind w:left="8720" w:hanging="360"/>
      </w:pPr>
      <w:rPr>
        <w:rFonts w:hint="default"/>
        <w:lang w:val="en-US" w:eastAsia="en-US" w:bidi="en-US"/>
      </w:rPr>
    </w:lvl>
  </w:abstractNum>
  <w:num w:numId="1" w16cid:durableId="117116208">
    <w:abstractNumId w:val="1"/>
  </w:num>
  <w:num w:numId="2" w16cid:durableId="1482304315">
    <w:abstractNumId w:val="2"/>
  </w:num>
  <w:num w:numId="3" w16cid:durableId="92941723">
    <w:abstractNumId w:val="3"/>
  </w:num>
  <w:num w:numId="4" w16cid:durableId="12243737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nnebaum, Nicole">
    <w15:presenceInfo w15:providerId="AD" w15:userId="S::NLEVIDO@emory.edu::c5ed189a-c2e6-47cc-9643-21c4217eed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dirty"/>
  <w:trackRevisions w:val="fal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799"/>
    <w:rsid w:val="00027F6A"/>
    <w:rsid w:val="000365BE"/>
    <w:rsid w:val="00047B58"/>
    <w:rsid w:val="00065936"/>
    <w:rsid w:val="000D0F07"/>
    <w:rsid w:val="001077D5"/>
    <w:rsid w:val="00186252"/>
    <w:rsid w:val="0019717D"/>
    <w:rsid w:val="001C7A4A"/>
    <w:rsid w:val="002770FE"/>
    <w:rsid w:val="002961F7"/>
    <w:rsid w:val="00304210"/>
    <w:rsid w:val="00351CE2"/>
    <w:rsid w:val="00384AA5"/>
    <w:rsid w:val="00391BEB"/>
    <w:rsid w:val="003A027F"/>
    <w:rsid w:val="003A2F0D"/>
    <w:rsid w:val="004512B3"/>
    <w:rsid w:val="00463CD3"/>
    <w:rsid w:val="00475266"/>
    <w:rsid w:val="004A3009"/>
    <w:rsid w:val="00542637"/>
    <w:rsid w:val="00543A30"/>
    <w:rsid w:val="00560AED"/>
    <w:rsid w:val="00575DB5"/>
    <w:rsid w:val="00576750"/>
    <w:rsid w:val="005A17AB"/>
    <w:rsid w:val="005B3090"/>
    <w:rsid w:val="006F62F9"/>
    <w:rsid w:val="00725E08"/>
    <w:rsid w:val="00792EC7"/>
    <w:rsid w:val="007D5DB1"/>
    <w:rsid w:val="007F0FB3"/>
    <w:rsid w:val="007F210C"/>
    <w:rsid w:val="008C730C"/>
    <w:rsid w:val="008E65F8"/>
    <w:rsid w:val="0095670A"/>
    <w:rsid w:val="00975E6F"/>
    <w:rsid w:val="0098133E"/>
    <w:rsid w:val="009F15DB"/>
    <w:rsid w:val="00A87799"/>
    <w:rsid w:val="00AC09EE"/>
    <w:rsid w:val="00AE31D5"/>
    <w:rsid w:val="00B0782F"/>
    <w:rsid w:val="00B17CF3"/>
    <w:rsid w:val="00BB4566"/>
    <w:rsid w:val="00BF326C"/>
    <w:rsid w:val="00C33AA9"/>
    <w:rsid w:val="00C476AA"/>
    <w:rsid w:val="00C5473F"/>
    <w:rsid w:val="00C86181"/>
    <w:rsid w:val="00CA578B"/>
    <w:rsid w:val="00CA71CC"/>
    <w:rsid w:val="00CB5EA2"/>
    <w:rsid w:val="00CF23EB"/>
    <w:rsid w:val="00D659F6"/>
    <w:rsid w:val="00DC10F1"/>
    <w:rsid w:val="00DD11A8"/>
    <w:rsid w:val="00EB03E3"/>
    <w:rsid w:val="00EE04BE"/>
    <w:rsid w:val="00EF5BD2"/>
    <w:rsid w:val="00EF7142"/>
    <w:rsid w:val="00F0000B"/>
    <w:rsid w:val="00F04E32"/>
    <w:rsid w:val="00F16534"/>
    <w:rsid w:val="00F66050"/>
    <w:rsid w:val="00FE0034"/>
    <w:rsid w:val="1F3C70EA"/>
    <w:rsid w:val="6B221D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DC3E"/>
  <w15:docId w15:val="{46BE3B3E-4C95-4AD0-9AAD-3A7B23E1D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lang w:bidi="en-US"/>
    </w:rPr>
  </w:style>
  <w:style w:type="paragraph" w:styleId="Heading1">
    <w:name w:val="heading 1"/>
    <w:basedOn w:val="Normal"/>
    <w:uiPriority w:val="9"/>
    <w:qFormat/>
    <w:pPr>
      <w:spacing w:before="25"/>
      <w:ind w:left="247" w:right="203"/>
      <w:jc w:val="center"/>
      <w:outlineLvl w:val="0"/>
    </w:pPr>
    <w:rPr>
      <w:rFonts w:ascii="Arial" w:hAnsi="Arial" w:eastAsia="Arial" w:cs="Arial"/>
      <w:b/>
      <w:bCs/>
      <w:sz w:val="40"/>
      <w:szCs w:val="40"/>
    </w:rPr>
  </w:style>
  <w:style w:type="paragraph" w:styleId="Heading2">
    <w:name w:val="heading 2"/>
    <w:basedOn w:val="Normal"/>
    <w:uiPriority w:val="9"/>
    <w:unhideWhenUsed/>
    <w:qFormat/>
    <w:pPr>
      <w:ind w:left="380"/>
      <w:outlineLvl w:val="1"/>
    </w:pPr>
    <w:rPr>
      <w:rFonts w:ascii="Arial" w:hAnsi="Arial" w:eastAsia="Arial" w:cs="Arial"/>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00"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3A027F"/>
    <w:rPr>
      <w:color w:val="0000FF" w:themeColor="hyperlink"/>
      <w:u w:val="single"/>
    </w:rPr>
  </w:style>
  <w:style w:type="character" w:styleId="UnresolvedMention">
    <w:name w:val="Unresolved Mention"/>
    <w:basedOn w:val="DefaultParagraphFont"/>
    <w:uiPriority w:val="99"/>
    <w:semiHidden/>
    <w:unhideWhenUsed/>
    <w:rsid w:val="003A027F"/>
    <w:rPr>
      <w:color w:val="605E5C"/>
      <w:shd w:val="clear" w:color="auto" w:fill="E1DFDD"/>
    </w:rPr>
  </w:style>
  <w:style w:type="character" w:styleId="FollowedHyperlink">
    <w:name w:val="FollowedHyperlink"/>
    <w:basedOn w:val="DefaultParagraphFont"/>
    <w:uiPriority w:val="99"/>
    <w:semiHidden/>
    <w:unhideWhenUsed/>
    <w:rsid w:val="00391BEB"/>
    <w:rPr>
      <w:color w:val="800080" w:themeColor="followedHyperlink"/>
      <w:u w:val="single"/>
    </w:rPr>
  </w:style>
  <w:style w:type="character" w:styleId="CommentReference">
    <w:name w:val="annotation reference"/>
    <w:basedOn w:val="DefaultParagraphFont"/>
    <w:uiPriority w:val="99"/>
    <w:semiHidden/>
    <w:unhideWhenUsed/>
    <w:rsid w:val="00F04E32"/>
    <w:rPr>
      <w:sz w:val="16"/>
      <w:szCs w:val="16"/>
    </w:rPr>
  </w:style>
  <w:style w:type="paragraph" w:styleId="CommentText">
    <w:name w:val="annotation text"/>
    <w:basedOn w:val="Normal"/>
    <w:link w:val="CommentTextChar"/>
    <w:uiPriority w:val="99"/>
    <w:semiHidden/>
    <w:unhideWhenUsed/>
    <w:rsid w:val="00F04E32"/>
    <w:rPr>
      <w:sz w:val="20"/>
      <w:szCs w:val="20"/>
    </w:rPr>
  </w:style>
  <w:style w:type="character" w:styleId="CommentTextChar" w:customStyle="1">
    <w:name w:val="Comment Text Char"/>
    <w:basedOn w:val="DefaultParagraphFont"/>
    <w:link w:val="CommentText"/>
    <w:uiPriority w:val="99"/>
    <w:semiHidden/>
    <w:rsid w:val="00F04E32"/>
    <w:rPr>
      <w:rFonts w:ascii="Times New Roman" w:hAnsi="Times New Roman" w:eastAsia="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04E32"/>
    <w:rPr>
      <w:b/>
      <w:bCs/>
    </w:rPr>
  </w:style>
  <w:style w:type="character" w:styleId="CommentSubjectChar" w:customStyle="1">
    <w:name w:val="Comment Subject Char"/>
    <w:basedOn w:val="CommentTextChar"/>
    <w:link w:val="CommentSubject"/>
    <w:uiPriority w:val="99"/>
    <w:semiHidden/>
    <w:rsid w:val="00F04E32"/>
    <w:rPr>
      <w:rFonts w:ascii="Times New Roman" w:hAnsi="Times New Roman" w:eastAsia="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microsoft.com/office/2016/09/relationships/commentsIds" Target="commentsIds.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2.png" Id="rId7" /><Relationship Type="http://schemas.openxmlformats.org/officeDocument/2006/relationships/image" Target="media/image7.png" Id="rId12" /><Relationship Type="http://schemas.microsoft.com/office/2011/relationships/commentsExtended" Target="commentsExtended.xml" Id="rId17" /><Relationship Type="http://schemas.openxmlformats.org/officeDocument/2006/relationships/styles" Target="styles.xml" Id="rId2" /><Relationship Type="http://schemas.openxmlformats.org/officeDocument/2006/relationships/comments" Target="comments.xml" Id="rId16" /><Relationship Type="http://schemas.openxmlformats.org/officeDocument/2006/relationships/hyperlink" Target="mailto:insighthelp@emory.edu" TargetMode="External"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0.png" Id="rId15" /><Relationship Type="http://schemas.openxmlformats.org/officeDocument/2006/relationships/theme" Target="theme/theme1.xml" Id="rId23" /><Relationship Type="http://schemas.openxmlformats.org/officeDocument/2006/relationships/image" Target="media/image5.png" Id="rId10" /><Relationship Type="http://schemas.microsoft.com/office/2018/08/relationships/commentsExtensible" Target="commentsExtensible.xml"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microsoft.com/office/2011/relationships/people" Target="people.xml" Id="rId22" /><Relationship Type="http://schemas.openxmlformats.org/officeDocument/2006/relationships/hyperlink" Target="https://emory.researchinsight.org/" TargetMode="External" Id="R8386783ce6ce41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PowerPoint Presentation</dc:title>
  <dc:subject/>
  <dc:creator>Katy Konchan</dc:creator>
  <keywords/>
  <lastModifiedBy>Johnson, Rajma Lanaya</lastModifiedBy>
  <revision>54</revision>
  <dcterms:created xsi:type="dcterms:W3CDTF">2025-10-29T17:49:00.0000000Z</dcterms:created>
  <dcterms:modified xsi:type="dcterms:W3CDTF">2025-11-19T17:43:34.7702714Z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2025-07-30T00:00:00Z</vt:filetime>
  </property>
  <property fmtid="{D5CDD505-2E9C-101B-9397-08002B2CF9AE}" pid="3" name="Creator">
    <vt:lpwstr>Acrobat PDFMaker 25 for Word</vt:lpwstr>
  </property>
  <property fmtid="{D5CDD505-2E9C-101B-9397-08002B2CF9AE}" pid="4" name="LastSaved">
    <vt:filetime>2025-10-27T00:00:00Z</vt:filetime>
  </property>
</Properties>
</file>